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New Roman" w:hAnsi="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Stage door Review April 8, 2019</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For this production Pynkoski has assembled an especially starry cast. Colin Ainsworth, long an OA favourite, powerfully brings out the pain that the guilt-stricken Idomeneo suffers. Ainsworth</w:t>
      </w:r>
      <w:r>
        <w:rPr>
          <w:rFonts w:ascii="Times New Roman" w:hAnsi="Times New Roman" w:hint="default"/>
          <w:sz w:val="24"/>
          <w:szCs w:val="24"/>
          <w:rtl w:val="0"/>
          <w:lang w:val="en-US"/>
        </w:rPr>
        <w:t>’</w:t>
      </w:r>
      <w:r>
        <w:rPr>
          <w:rFonts w:ascii="Times New Roman" w:hAnsi="Times New Roman"/>
          <w:sz w:val="24"/>
          <w:szCs w:val="24"/>
          <w:rtl w:val="0"/>
          <w:lang w:val="en-US"/>
        </w:rPr>
        <w:t xml:space="preserve">s voice, once so pure and high, has noticeably darkened over the years but has gained more depth of colour and expression. In this his first Idomeneo, he is best in the arias of delight such as </w:t>
      </w:r>
      <w:r>
        <w:rPr>
          <w:rFonts w:ascii="Times New Roman" w:hAnsi="Times New Roman" w:hint="default"/>
          <w:sz w:val="24"/>
          <w:szCs w:val="24"/>
          <w:rtl w:val="0"/>
          <w:lang w:val="en-US"/>
        </w:rPr>
        <w:t>“</w:t>
      </w:r>
      <w:r>
        <w:rPr>
          <w:rFonts w:ascii="Times New Roman" w:hAnsi="Times New Roman"/>
          <w:sz w:val="24"/>
          <w:szCs w:val="24"/>
          <w:rtl w:val="0"/>
          <w:lang w:val="en-US"/>
        </w:rPr>
        <w:t>Vedrommi intorno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Torna la pace</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Apr 12, 2019 James Karas Greek Press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cast is exemplary starting with Opera Atelier stalwart, tenor Colin Ainsworth as the unfortunate Idomeneo. He is a haunted man who has made a terrible choice. Ainsworth has a finely tuned voice and his Idomeneo expresses vocal finesse and delivery of character as much as is permitted in opera seria.</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April l5, 2019 Mooney on Theatre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Tenor Colin Ainsworth gives an excellent reckoning of Idomeneo, satisfyingly muscular in both acting and musicianship. His slightly darker tenor suits his regal demeanor, while giving him the sprightliness needed for Idomeneo</w:t>
      </w:r>
      <w:r>
        <w:rPr>
          <w:rFonts w:ascii="Times New Roman" w:hAnsi="Times New Roman" w:hint="default"/>
          <w:sz w:val="24"/>
          <w:szCs w:val="24"/>
          <w:rtl w:val="0"/>
          <w:lang w:val="en-US"/>
        </w:rPr>
        <w:t>‘</w:t>
      </w:r>
      <w:r>
        <w:rPr>
          <w:rFonts w:ascii="Times New Roman" w:hAnsi="Times New Roman"/>
          <w:sz w:val="24"/>
          <w:szCs w:val="24"/>
          <w:rtl w:val="0"/>
          <w:lang w:val="en-US"/>
        </w:rPr>
        <w:t>s emotional range.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Publi</w:t>
      </w:r>
      <w:r>
        <w:rPr>
          <w:rFonts w:ascii="Times New Roman" w:hAnsi="Times New Roman" w:hint="default"/>
          <w:sz w:val="24"/>
          <w:szCs w:val="24"/>
          <w:rtl w:val="0"/>
          <w:lang w:val="en-US"/>
        </w:rPr>
        <w:t xml:space="preserve">é </w:t>
      </w:r>
      <w:r>
        <w:rPr>
          <w:rFonts w:ascii="Times New Roman" w:hAnsi="Times New Roman"/>
          <w:sz w:val="24"/>
          <w:szCs w:val="24"/>
          <w:rtl w:val="0"/>
          <w:lang w:val="en-US"/>
        </w:rPr>
        <w:t>le 09 d</w:t>
      </w:r>
      <w:r>
        <w:rPr>
          <w:rFonts w:ascii="Times New Roman" w:hAnsi="Times New Roman" w:hint="default"/>
          <w:sz w:val="24"/>
          <w:szCs w:val="24"/>
          <w:rtl w:val="0"/>
          <w:lang w:val="en-US"/>
        </w:rPr>
        <w:t>é</w:t>
      </w:r>
      <w:r>
        <w:rPr>
          <w:rFonts w:ascii="Times New Roman" w:hAnsi="Times New Roman"/>
          <w:sz w:val="24"/>
          <w:szCs w:val="24"/>
          <w:rtl w:val="0"/>
          <w:lang w:val="en-US"/>
        </w:rPr>
        <w:t>c. 2018 par Bruno Maury</w:t>
      </w:r>
      <w:r>
        <w:rPr>
          <w:rFonts w:ascii="Times New Roman" w:hAnsi="Times New Roman"/>
          <w:sz w:val="24"/>
          <w:szCs w:val="24"/>
          <w:rtl w:val="0"/>
          <w:lang w:val="en-US"/>
        </w:rPr>
        <w:t xml:space="preserve"> Baroquiades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Colin Ainsworth s</w:t>
      </w:r>
      <w:r>
        <w:rPr>
          <w:rFonts w:ascii="Times New Roman" w:hAnsi="Times New Roman" w:hint="default"/>
          <w:sz w:val="24"/>
          <w:szCs w:val="24"/>
          <w:rtl w:val="0"/>
          <w:lang w:val="en-US"/>
        </w:rPr>
        <w:t>’</w:t>
      </w:r>
      <w:r>
        <w:rPr>
          <w:rFonts w:ascii="Times New Roman" w:hAnsi="Times New Roman"/>
          <w:sz w:val="24"/>
          <w:szCs w:val="24"/>
          <w:rtl w:val="0"/>
          <w:lang w:val="en-US"/>
        </w:rPr>
        <w:t>affirme comme le haute-contre vedette de cette charmante production. Sa diction est sign</w:t>
      </w:r>
      <w:r>
        <w:rPr>
          <w:rFonts w:ascii="Times New Roman" w:hAnsi="Times New Roman" w:hint="default"/>
          <w:sz w:val="24"/>
          <w:szCs w:val="24"/>
          <w:rtl w:val="0"/>
          <w:lang w:val="en-US"/>
        </w:rPr>
        <w:t>é</w:t>
      </w:r>
      <w:r>
        <w:rPr>
          <w:rFonts w:ascii="Times New Roman" w:hAnsi="Times New Roman"/>
          <w:sz w:val="24"/>
          <w:szCs w:val="24"/>
          <w:rtl w:val="0"/>
          <w:lang w:val="en-US"/>
        </w:rPr>
        <w:t>e, sa projection ferme et sonore, sans exc</w:t>
      </w:r>
      <w:r>
        <w:rPr>
          <w:rFonts w:ascii="Times New Roman" w:hAnsi="Times New Roman" w:hint="default"/>
          <w:sz w:val="24"/>
          <w:szCs w:val="24"/>
          <w:rtl w:val="0"/>
          <w:lang w:val="en-US"/>
        </w:rPr>
        <w:t>è</w:t>
      </w:r>
      <w:r>
        <w:rPr>
          <w:rFonts w:ascii="Times New Roman" w:hAnsi="Times New Roman"/>
          <w:sz w:val="24"/>
          <w:szCs w:val="24"/>
          <w:rtl w:val="0"/>
          <w:lang w:val="en-US"/>
        </w:rPr>
        <w:t>s incongru. Sa vaillante prestance de chasseur, chauss</w:t>
      </w:r>
      <w:r>
        <w:rPr>
          <w:rFonts w:ascii="Times New Roman" w:hAnsi="Times New Roman" w:hint="default"/>
          <w:sz w:val="24"/>
          <w:szCs w:val="24"/>
          <w:rtl w:val="0"/>
          <w:lang w:val="en-US"/>
        </w:rPr>
        <w:t xml:space="preserve">é </w:t>
      </w:r>
      <w:r>
        <w:rPr>
          <w:rFonts w:ascii="Times New Roman" w:hAnsi="Times New Roman"/>
          <w:sz w:val="24"/>
          <w:szCs w:val="24"/>
          <w:rtl w:val="0"/>
          <w:lang w:val="en-US"/>
        </w:rPr>
        <w:t>de hautes bottes et couvert d</w:t>
      </w:r>
      <w:r>
        <w:rPr>
          <w:rFonts w:ascii="Times New Roman" w:hAnsi="Times New Roman" w:hint="default"/>
          <w:sz w:val="24"/>
          <w:szCs w:val="24"/>
          <w:rtl w:val="0"/>
          <w:lang w:val="en-US"/>
        </w:rPr>
        <w:t>’</w:t>
      </w:r>
      <w:r>
        <w:rPr>
          <w:rFonts w:ascii="Times New Roman" w:hAnsi="Times New Roman"/>
          <w:sz w:val="24"/>
          <w:szCs w:val="24"/>
          <w:rtl w:val="0"/>
          <w:lang w:val="en-US"/>
        </w:rPr>
        <w:t xml:space="preserve">une </w:t>
      </w:r>
      <w:r>
        <w:rPr>
          <w:rFonts w:ascii="Times New Roman" w:hAnsi="Times New Roman" w:hint="default"/>
          <w:sz w:val="24"/>
          <w:szCs w:val="24"/>
          <w:rtl w:val="0"/>
          <w:lang w:val="en-US"/>
        </w:rPr>
        <w:t>é</w:t>
      </w:r>
      <w:r>
        <w:rPr>
          <w:rFonts w:ascii="Times New Roman" w:hAnsi="Times New Roman"/>
          <w:sz w:val="24"/>
          <w:szCs w:val="24"/>
          <w:rtl w:val="0"/>
          <w:lang w:val="en-US"/>
        </w:rPr>
        <w:t>l</w:t>
      </w:r>
      <w:r>
        <w:rPr>
          <w:rFonts w:ascii="Times New Roman" w:hAnsi="Times New Roman" w:hint="default"/>
          <w:sz w:val="24"/>
          <w:szCs w:val="24"/>
          <w:rtl w:val="0"/>
          <w:lang w:val="en-US"/>
        </w:rPr>
        <w:t>é</w:t>
      </w:r>
      <w:r>
        <w:rPr>
          <w:rFonts w:ascii="Times New Roman" w:hAnsi="Times New Roman"/>
          <w:sz w:val="24"/>
          <w:szCs w:val="24"/>
          <w:rtl w:val="0"/>
          <w:lang w:val="en-US"/>
        </w:rPr>
        <w:t>gante cape (Agr</w:t>
      </w:r>
      <w:r>
        <w:rPr>
          <w:rFonts w:ascii="Times New Roman" w:hAnsi="Times New Roman" w:hint="default"/>
          <w:sz w:val="24"/>
          <w:szCs w:val="24"/>
          <w:rtl w:val="0"/>
          <w:lang w:val="en-US"/>
        </w:rPr>
        <w:t>é</w:t>
      </w:r>
      <w:r>
        <w:rPr>
          <w:rFonts w:ascii="Times New Roman" w:hAnsi="Times New Roman"/>
          <w:sz w:val="24"/>
          <w:szCs w:val="24"/>
          <w:rtl w:val="0"/>
          <w:lang w:val="en-US"/>
        </w:rPr>
        <w:t>able vallon, paisible solitude, empli de panache et superbement relay</w:t>
      </w:r>
      <w:r>
        <w:rPr>
          <w:rFonts w:ascii="Times New Roman" w:hAnsi="Times New Roman" w:hint="default"/>
          <w:sz w:val="24"/>
          <w:szCs w:val="24"/>
          <w:rtl w:val="0"/>
          <w:lang w:val="en-US"/>
        </w:rPr>
        <w:t xml:space="preserve">é </w:t>
      </w:r>
      <w:r>
        <w:rPr>
          <w:rFonts w:ascii="Times New Roman" w:hAnsi="Times New Roman"/>
          <w:sz w:val="24"/>
          <w:szCs w:val="24"/>
          <w:rtl w:val="0"/>
          <w:lang w:val="en-US"/>
        </w:rPr>
        <w:t>par l</w:t>
      </w:r>
      <w:r>
        <w:rPr>
          <w:rFonts w:ascii="Times New Roman" w:hAnsi="Times New Roman" w:hint="default"/>
          <w:sz w:val="24"/>
          <w:szCs w:val="24"/>
          <w:rtl w:val="0"/>
          <w:lang w:val="en-US"/>
        </w:rPr>
        <w:t>’</w:t>
      </w:r>
      <w:r>
        <w:rPr>
          <w:rFonts w:ascii="Times New Roman" w:hAnsi="Times New Roman"/>
          <w:sz w:val="24"/>
          <w:szCs w:val="24"/>
          <w:rtl w:val="0"/>
          <w:lang w:val="en-US"/>
        </w:rPr>
        <w:t>orchestre) va vite se muer en pri</w:t>
      </w:r>
      <w:r>
        <w:rPr>
          <w:rFonts w:ascii="Times New Roman" w:hAnsi="Times New Roman" w:hint="default"/>
          <w:sz w:val="24"/>
          <w:szCs w:val="24"/>
          <w:rtl w:val="0"/>
          <w:lang w:val="en-US"/>
        </w:rPr>
        <w:t>è</w:t>
      </w:r>
      <w:r>
        <w:rPr>
          <w:rFonts w:ascii="Times New Roman" w:hAnsi="Times New Roman"/>
          <w:sz w:val="24"/>
          <w:szCs w:val="24"/>
          <w:rtl w:val="0"/>
          <w:lang w:val="en-US"/>
        </w:rPr>
        <w:t>re puis en effroi lorsqu</w:t>
      </w:r>
      <w:r>
        <w:rPr>
          <w:rFonts w:ascii="Times New Roman" w:hAnsi="Times New Roman" w:hint="default"/>
          <w:sz w:val="24"/>
          <w:szCs w:val="24"/>
          <w:rtl w:val="0"/>
          <w:lang w:val="en-US"/>
        </w:rPr>
        <w:t>’</w:t>
      </w:r>
      <w:r>
        <w:rPr>
          <w:rFonts w:ascii="Times New Roman" w:hAnsi="Times New Roman"/>
          <w:sz w:val="24"/>
          <w:szCs w:val="24"/>
          <w:rtl w:val="0"/>
          <w:lang w:val="en-US"/>
        </w:rPr>
        <w:t>il entrevoit sa transformation (Mon c</w:t>
      </w:r>
      <w:r>
        <w:rPr>
          <w:rFonts w:ascii="Times New Roman" w:hAnsi="Times New Roman" w:hint="default"/>
          <w:sz w:val="24"/>
          <w:szCs w:val="24"/>
          <w:rtl w:val="0"/>
          <w:lang w:val="en-US"/>
        </w:rPr>
        <w:t>œ</w:t>
      </w:r>
      <w:r>
        <w:rPr>
          <w:rFonts w:ascii="Times New Roman" w:hAnsi="Times New Roman"/>
          <w:sz w:val="24"/>
          <w:szCs w:val="24"/>
          <w:rtl w:val="0"/>
          <w:lang w:val="en-US"/>
        </w:rPr>
        <w:t>ur, autrefois intr</w:t>
      </w:r>
      <w:r>
        <w:rPr>
          <w:rFonts w:ascii="Times New Roman" w:hAnsi="Times New Roman" w:hint="default"/>
          <w:sz w:val="24"/>
          <w:szCs w:val="24"/>
          <w:rtl w:val="0"/>
          <w:lang w:val="en-US"/>
        </w:rPr>
        <w:t>é</w:t>
      </w:r>
      <w:r>
        <w:rPr>
          <w:rFonts w:ascii="Times New Roman" w:hAnsi="Times New Roman"/>
          <w:sz w:val="24"/>
          <w:szCs w:val="24"/>
          <w:rtl w:val="0"/>
          <w:lang w:val="en-US"/>
        </w:rPr>
        <w:t>pide). Relevons aussi sa gestuelle particuli</w:t>
      </w:r>
      <w:r>
        <w:rPr>
          <w:rFonts w:ascii="Times New Roman" w:hAnsi="Times New Roman" w:hint="default"/>
          <w:sz w:val="24"/>
          <w:szCs w:val="24"/>
          <w:rtl w:val="0"/>
          <w:lang w:val="en-US"/>
        </w:rPr>
        <w:t>è</w:t>
      </w:r>
      <w:r>
        <w:rPr>
          <w:rFonts w:ascii="Times New Roman" w:hAnsi="Times New Roman"/>
          <w:sz w:val="24"/>
          <w:szCs w:val="24"/>
          <w:rtl w:val="0"/>
          <w:lang w:val="en-US"/>
        </w:rPr>
        <w:t>rement expressive, en particulier dans ce passage de la transformation en cerf. Mais c</w:t>
      </w:r>
      <w:r>
        <w:rPr>
          <w:rFonts w:ascii="Times New Roman" w:hAnsi="Times New Roman" w:hint="default"/>
          <w:sz w:val="24"/>
          <w:szCs w:val="24"/>
          <w:rtl w:val="0"/>
          <w:lang w:val="en-US"/>
        </w:rPr>
        <w:t>’</w:t>
      </w:r>
      <w:r>
        <w:rPr>
          <w:rFonts w:ascii="Times New Roman" w:hAnsi="Times New Roman"/>
          <w:sz w:val="24"/>
          <w:szCs w:val="24"/>
          <w:rtl w:val="0"/>
          <w:lang w:val="en-US"/>
        </w:rPr>
        <w:t xml:space="preserve">est </w:t>
      </w:r>
      <w:r>
        <w:rPr>
          <w:rFonts w:ascii="Times New Roman" w:hAnsi="Times New Roman" w:hint="default"/>
          <w:sz w:val="24"/>
          <w:szCs w:val="24"/>
          <w:rtl w:val="0"/>
          <w:lang w:val="en-US"/>
        </w:rPr>
        <w:t>é</w:t>
      </w:r>
      <w:r>
        <w:rPr>
          <w:rFonts w:ascii="Times New Roman" w:hAnsi="Times New Roman"/>
          <w:sz w:val="24"/>
          <w:szCs w:val="24"/>
          <w:rtl w:val="0"/>
          <w:lang w:val="en-US"/>
        </w:rPr>
        <w:t>videmment le r</w:t>
      </w:r>
      <w:r>
        <w:rPr>
          <w:rFonts w:ascii="Times New Roman" w:hAnsi="Times New Roman" w:hint="default"/>
          <w:sz w:val="24"/>
          <w:szCs w:val="24"/>
          <w:rtl w:val="0"/>
          <w:lang w:val="en-US"/>
        </w:rPr>
        <w:t>ô</w:t>
      </w:r>
      <w:r>
        <w:rPr>
          <w:rFonts w:ascii="Times New Roman" w:hAnsi="Times New Roman"/>
          <w:sz w:val="24"/>
          <w:szCs w:val="24"/>
          <w:rtl w:val="0"/>
          <w:lang w:val="en-US"/>
        </w:rPr>
        <w:t>le de Pygmalion qui lui offre ses plus brillants morceaux : le timbre se fait charmeur pour invoquer le Fatal amour, cruel vainqueur avec de chaleureux reflets. Les airs qui s</w:t>
      </w:r>
      <w:r>
        <w:rPr>
          <w:rFonts w:ascii="Times New Roman" w:hAnsi="Times New Roman" w:hint="default"/>
          <w:sz w:val="24"/>
          <w:szCs w:val="24"/>
          <w:rtl w:val="0"/>
          <w:lang w:val="en-US"/>
        </w:rPr>
        <w:t>’</w:t>
      </w:r>
      <w:r>
        <w:rPr>
          <w:rFonts w:ascii="Times New Roman" w:hAnsi="Times New Roman"/>
          <w:sz w:val="24"/>
          <w:szCs w:val="24"/>
          <w:rtl w:val="0"/>
          <w:lang w:val="en-US"/>
        </w:rPr>
        <w:t>encha</w:t>
      </w:r>
      <w:r>
        <w:rPr>
          <w:rFonts w:ascii="Times New Roman" w:hAnsi="Times New Roman" w:hint="default"/>
          <w:sz w:val="24"/>
          <w:szCs w:val="24"/>
          <w:rtl w:val="0"/>
          <w:lang w:val="en-US"/>
        </w:rPr>
        <w:t>î</w:t>
      </w:r>
      <w:r>
        <w:rPr>
          <w:rFonts w:ascii="Times New Roman" w:hAnsi="Times New Roman"/>
          <w:sz w:val="24"/>
          <w:szCs w:val="24"/>
          <w:rtl w:val="0"/>
          <w:lang w:val="en-US"/>
        </w:rPr>
        <w:t>nent dans la seconde partie de la pi</w:t>
      </w:r>
      <w:r>
        <w:rPr>
          <w:rFonts w:ascii="Times New Roman" w:hAnsi="Times New Roman" w:hint="default"/>
          <w:sz w:val="24"/>
          <w:szCs w:val="24"/>
          <w:rtl w:val="0"/>
          <w:lang w:val="en-US"/>
        </w:rPr>
        <w:t>è</w:t>
      </w:r>
      <w:r>
        <w:rPr>
          <w:rFonts w:ascii="Times New Roman" w:hAnsi="Times New Roman"/>
          <w:sz w:val="24"/>
          <w:szCs w:val="24"/>
          <w:rtl w:val="0"/>
          <w:lang w:val="en-US"/>
        </w:rPr>
        <w:t>ce seront salu</w:t>
      </w:r>
      <w:r>
        <w:rPr>
          <w:rFonts w:ascii="Times New Roman" w:hAnsi="Times New Roman" w:hint="default"/>
          <w:sz w:val="24"/>
          <w:szCs w:val="24"/>
          <w:rtl w:val="0"/>
          <w:lang w:val="en-US"/>
        </w:rPr>
        <w:t>é</w:t>
      </w:r>
      <w:r>
        <w:rPr>
          <w:rFonts w:ascii="Times New Roman" w:hAnsi="Times New Roman"/>
          <w:sz w:val="24"/>
          <w:szCs w:val="24"/>
          <w:rtl w:val="0"/>
          <w:lang w:val="en-US"/>
        </w:rPr>
        <w:t>s d</w:t>
      </w:r>
      <w:r>
        <w:rPr>
          <w:rFonts w:ascii="Times New Roman" w:hAnsi="Times New Roman" w:hint="default"/>
          <w:sz w:val="24"/>
          <w:szCs w:val="24"/>
          <w:rtl w:val="0"/>
          <w:lang w:val="en-US"/>
        </w:rPr>
        <w:t>’</w:t>
      </w:r>
      <w:r>
        <w:rPr>
          <w:rFonts w:ascii="Times New Roman" w:hAnsi="Times New Roman"/>
          <w:sz w:val="24"/>
          <w:szCs w:val="24"/>
          <w:rtl w:val="0"/>
          <w:lang w:val="en-US"/>
        </w:rPr>
        <w:t>applaudissements nourris et m</w:t>
      </w:r>
      <w:r>
        <w:rPr>
          <w:rFonts w:ascii="Times New Roman" w:hAnsi="Times New Roman" w:hint="default"/>
          <w:sz w:val="24"/>
          <w:szCs w:val="24"/>
          <w:rtl w:val="0"/>
          <w:lang w:val="en-US"/>
        </w:rPr>
        <w:t>é</w:t>
      </w:r>
      <w:r>
        <w:rPr>
          <w:rFonts w:ascii="Times New Roman" w:hAnsi="Times New Roman"/>
          <w:sz w:val="24"/>
          <w:szCs w:val="24"/>
          <w:rtl w:val="0"/>
          <w:lang w:val="en-US"/>
        </w:rPr>
        <w:t>rit</w:t>
      </w:r>
      <w:r>
        <w:rPr>
          <w:rFonts w:ascii="Times New Roman" w:hAnsi="Times New Roman" w:hint="default"/>
          <w:sz w:val="24"/>
          <w:szCs w:val="24"/>
          <w:rtl w:val="0"/>
          <w:lang w:val="en-US"/>
        </w:rPr>
        <w:t>é</w:t>
      </w:r>
      <w:r>
        <w:rPr>
          <w:rFonts w:ascii="Times New Roman" w:hAnsi="Times New Roman"/>
          <w:sz w:val="24"/>
          <w:szCs w:val="24"/>
          <w:rtl w:val="0"/>
          <w:lang w:val="en-US"/>
        </w:rPr>
        <w:t>s : tout particuli</w:t>
      </w:r>
      <w:r>
        <w:rPr>
          <w:rFonts w:ascii="Times New Roman" w:hAnsi="Times New Roman" w:hint="default"/>
          <w:sz w:val="24"/>
          <w:szCs w:val="24"/>
          <w:rtl w:val="0"/>
          <w:lang w:val="en-US"/>
        </w:rPr>
        <w:t>è</w:t>
      </w:r>
      <w:r>
        <w:rPr>
          <w:rFonts w:ascii="Times New Roman" w:hAnsi="Times New Roman"/>
          <w:sz w:val="24"/>
          <w:szCs w:val="24"/>
          <w:rtl w:val="0"/>
          <w:lang w:val="en-US"/>
        </w:rPr>
        <w:t>rement L</w:t>
      </w:r>
      <w:r>
        <w:rPr>
          <w:rFonts w:ascii="Times New Roman" w:hAnsi="Times New Roman" w:hint="default"/>
          <w:sz w:val="24"/>
          <w:szCs w:val="24"/>
          <w:rtl w:val="0"/>
          <w:lang w:val="en-US"/>
        </w:rPr>
        <w:t>’</w:t>
      </w:r>
      <w:r>
        <w:rPr>
          <w:rFonts w:ascii="Times New Roman" w:hAnsi="Times New Roman"/>
          <w:sz w:val="24"/>
          <w:szCs w:val="24"/>
          <w:rtl w:val="0"/>
          <w:lang w:val="en-US"/>
        </w:rPr>
        <w:t>Amour triomphe, et R</w:t>
      </w:r>
      <w:r>
        <w:rPr>
          <w:rFonts w:ascii="Times New Roman" w:hAnsi="Times New Roman" w:hint="default"/>
          <w:sz w:val="24"/>
          <w:szCs w:val="24"/>
          <w:rtl w:val="0"/>
          <w:lang w:val="en-US"/>
        </w:rPr>
        <w:t>è</w:t>
      </w:r>
      <w:r>
        <w:rPr>
          <w:rFonts w:ascii="Times New Roman" w:hAnsi="Times New Roman"/>
          <w:sz w:val="24"/>
          <w:szCs w:val="24"/>
          <w:rtl w:val="0"/>
          <w:lang w:val="en-US"/>
        </w:rPr>
        <w:t>gne Amour, soulign</w:t>
      </w:r>
      <w:r>
        <w:rPr>
          <w:rFonts w:ascii="Times New Roman" w:hAnsi="Times New Roman" w:hint="default"/>
          <w:sz w:val="24"/>
          <w:szCs w:val="24"/>
          <w:rtl w:val="0"/>
          <w:lang w:val="en-US"/>
        </w:rPr>
        <w:t>é</w:t>
      </w:r>
      <w:r>
        <w:rPr>
          <w:rFonts w:ascii="Times New Roman" w:hAnsi="Times New Roman"/>
          <w:sz w:val="24"/>
          <w:szCs w:val="24"/>
          <w:rtl w:val="0"/>
          <w:lang w:val="en-US"/>
        </w:rPr>
        <w:t>s par des traversos enchanteurs et repris par un ch</w:t>
      </w:r>
      <w:r>
        <w:rPr>
          <w:rFonts w:ascii="Times New Roman" w:hAnsi="Times New Roman" w:hint="default"/>
          <w:sz w:val="24"/>
          <w:szCs w:val="24"/>
          <w:rtl w:val="0"/>
          <w:lang w:val="en-US"/>
        </w:rPr>
        <w:t>œ</w:t>
      </w:r>
      <w:r>
        <w:rPr>
          <w:rFonts w:ascii="Times New Roman" w:hAnsi="Times New Roman"/>
          <w:sz w:val="24"/>
          <w:szCs w:val="24"/>
          <w:rtl w:val="0"/>
          <w:lang w:val="en-US"/>
        </w:rPr>
        <w:t>ur enthousiaste.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Le Figaro Dec 3 Thierry Hilleriteau</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Colin Ainsworth, star de la troupe, r</w:t>
      </w:r>
      <w:r>
        <w:rPr>
          <w:rFonts w:ascii="Times New Roman" w:hAnsi="Times New Roman" w:hint="default"/>
          <w:sz w:val="24"/>
          <w:szCs w:val="24"/>
          <w:rtl w:val="0"/>
          <w:lang w:val="en-US"/>
        </w:rPr>
        <w:t>é</w:t>
      </w:r>
      <w:r>
        <w:rPr>
          <w:rFonts w:ascii="Times New Roman" w:hAnsi="Times New Roman"/>
          <w:sz w:val="24"/>
          <w:szCs w:val="24"/>
          <w:rtl w:val="0"/>
          <w:lang w:val="en-US"/>
        </w:rPr>
        <w:t>v</w:t>
      </w:r>
      <w:r>
        <w:rPr>
          <w:rFonts w:ascii="Times New Roman" w:hAnsi="Times New Roman" w:hint="default"/>
          <w:sz w:val="24"/>
          <w:szCs w:val="24"/>
          <w:rtl w:val="0"/>
          <w:lang w:val="en-US"/>
        </w:rPr>
        <w:t>é</w:t>
      </w:r>
      <w:r>
        <w:rPr>
          <w:rFonts w:ascii="Times New Roman" w:hAnsi="Times New Roman"/>
          <w:sz w:val="24"/>
          <w:szCs w:val="24"/>
          <w:rtl w:val="0"/>
          <w:lang w:val="en-US"/>
        </w:rPr>
        <w:t xml:space="preserve">lant surtout son potentiel de haute-contre </w:t>
      </w:r>
      <w:r>
        <w:rPr>
          <w:rFonts w:ascii="Times New Roman" w:hAnsi="Times New Roman" w:hint="default"/>
          <w:sz w:val="24"/>
          <w:szCs w:val="24"/>
          <w:rtl w:val="0"/>
          <w:lang w:val="en-US"/>
        </w:rPr>
        <w:t xml:space="preserve">à </w:t>
      </w:r>
      <w:r>
        <w:rPr>
          <w:rFonts w:ascii="Times New Roman" w:hAnsi="Times New Roman"/>
          <w:sz w:val="24"/>
          <w:szCs w:val="24"/>
          <w:rtl w:val="0"/>
          <w:lang w:val="en-US"/>
        </w:rPr>
        <w:t>la fran</w:t>
      </w:r>
      <w:r>
        <w:rPr>
          <w:rFonts w:ascii="Times New Roman" w:hAnsi="Times New Roman" w:hint="default"/>
          <w:sz w:val="24"/>
          <w:szCs w:val="24"/>
          <w:rtl w:val="0"/>
          <w:lang w:val="en-US"/>
        </w:rPr>
        <w:t>ç</w:t>
      </w:r>
      <w:r>
        <w:rPr>
          <w:rFonts w:ascii="Times New Roman" w:hAnsi="Times New Roman"/>
          <w:sz w:val="24"/>
          <w:szCs w:val="24"/>
          <w:rtl w:val="0"/>
          <w:lang w:val="en-US"/>
        </w:rPr>
        <w:t>aise chez Rameau, avec son grand air L</w:t>
      </w:r>
      <w:r>
        <w:rPr>
          <w:rFonts w:ascii="Times New Roman" w:hAnsi="Times New Roman" w:hint="default"/>
          <w:sz w:val="24"/>
          <w:szCs w:val="24"/>
          <w:rtl w:val="0"/>
          <w:lang w:val="en-US"/>
        </w:rPr>
        <w:t>’</w:t>
      </w:r>
      <w:r>
        <w:rPr>
          <w:rFonts w:ascii="Times New Roman" w:hAnsi="Times New Roman"/>
          <w:sz w:val="24"/>
          <w:szCs w:val="24"/>
          <w:rtl w:val="0"/>
          <w:lang w:val="en-US"/>
        </w:rPr>
        <w:t>amour triomphe.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ResMusica Dec 3 </w:t>
      </w:r>
      <w:r>
        <w:rPr>
          <w:rFonts w:ascii="Times New Roman" w:hAnsi="Times New Roman"/>
          <w:sz w:val="24"/>
          <w:szCs w:val="24"/>
          <w:rtl w:val="0"/>
          <w:lang w:val="en-US"/>
        </w:rPr>
        <w:t>Steeve Boscardin</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La distribution assume parfaitement ces deux univers </w:t>
      </w:r>
      <w:r>
        <w:rPr>
          <w:rFonts w:ascii="Times New Roman" w:hAnsi="Times New Roman" w:hint="default"/>
          <w:sz w:val="24"/>
          <w:szCs w:val="24"/>
          <w:rtl w:val="0"/>
          <w:lang w:val="en-US"/>
        </w:rPr>
        <w:t xml:space="preserve">à </w:t>
      </w:r>
      <w:r>
        <w:rPr>
          <w:rFonts w:ascii="Times New Roman" w:hAnsi="Times New Roman"/>
          <w:sz w:val="24"/>
          <w:szCs w:val="24"/>
          <w:rtl w:val="0"/>
          <w:lang w:val="en-US"/>
        </w:rPr>
        <w:t>commencer par Colin Ainsworth qui interpelle par la clart</w:t>
      </w:r>
      <w:r>
        <w:rPr>
          <w:rFonts w:ascii="Times New Roman" w:hAnsi="Times New Roman" w:hint="default"/>
          <w:sz w:val="24"/>
          <w:szCs w:val="24"/>
          <w:rtl w:val="0"/>
          <w:lang w:val="en-US"/>
        </w:rPr>
        <w:t xml:space="preserve">é </w:t>
      </w:r>
      <w:r>
        <w:rPr>
          <w:rFonts w:ascii="Times New Roman" w:hAnsi="Times New Roman"/>
          <w:sz w:val="24"/>
          <w:szCs w:val="24"/>
          <w:rtl w:val="0"/>
          <w:lang w:val="en-US"/>
        </w:rPr>
        <w:t>de son timbre de haute-contre et la limpidit</w:t>
      </w:r>
      <w:r>
        <w:rPr>
          <w:rFonts w:ascii="Times New Roman" w:hAnsi="Times New Roman" w:hint="default"/>
          <w:sz w:val="24"/>
          <w:szCs w:val="24"/>
          <w:rtl w:val="0"/>
          <w:lang w:val="en-US"/>
        </w:rPr>
        <w:t xml:space="preserve">é </w:t>
      </w:r>
      <w:r>
        <w:rPr>
          <w:rFonts w:ascii="Times New Roman" w:hAnsi="Times New Roman"/>
          <w:sz w:val="24"/>
          <w:szCs w:val="24"/>
          <w:rtl w:val="0"/>
          <w:lang w:val="en-US"/>
        </w:rPr>
        <w:t>de sa diction. Que ce soit la plainte d</w:t>
      </w:r>
      <w:r>
        <w:rPr>
          <w:rFonts w:ascii="Times New Roman" w:hAnsi="Times New Roman" w:hint="default"/>
          <w:sz w:val="24"/>
          <w:szCs w:val="24"/>
          <w:rtl w:val="0"/>
          <w:lang w:val="en-US"/>
        </w:rPr>
        <w:t>’</w:t>
      </w:r>
      <w:r>
        <w:rPr>
          <w:rFonts w:ascii="Times New Roman" w:hAnsi="Times New Roman"/>
          <w:sz w:val="24"/>
          <w:szCs w:val="24"/>
          <w:rtl w:val="0"/>
          <w:lang w:val="en-US"/>
        </w:rPr>
        <w:t>Act</w:t>
      </w:r>
      <w:r>
        <w:rPr>
          <w:rFonts w:ascii="Times New Roman" w:hAnsi="Times New Roman" w:hint="default"/>
          <w:sz w:val="24"/>
          <w:szCs w:val="24"/>
          <w:rtl w:val="0"/>
          <w:lang w:val="en-US"/>
        </w:rPr>
        <w:t>é</w:t>
      </w:r>
      <w:r>
        <w:rPr>
          <w:rFonts w:ascii="Times New Roman" w:hAnsi="Times New Roman"/>
          <w:sz w:val="24"/>
          <w:szCs w:val="24"/>
          <w:rtl w:val="0"/>
          <w:lang w:val="en-US"/>
        </w:rPr>
        <w:t xml:space="preserve">on, ou le pyrotechnique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lance tes traits </w:t>
      </w:r>
      <w:r>
        <w:rPr>
          <w:rFonts w:ascii="Times New Roman" w:hAnsi="Times New Roman" w:hint="default"/>
          <w:sz w:val="24"/>
          <w:szCs w:val="24"/>
          <w:rtl w:val="0"/>
          <w:lang w:val="en-US"/>
        </w:rPr>
        <w:t xml:space="preserve">» </w:t>
      </w:r>
      <w:r>
        <w:rPr>
          <w:rFonts w:ascii="Times New Roman" w:hAnsi="Times New Roman"/>
          <w:sz w:val="24"/>
          <w:szCs w:val="24"/>
          <w:rtl w:val="0"/>
          <w:lang w:val="en-US"/>
        </w:rPr>
        <w:t>de Pygmalion, rien ne semble r</w:t>
      </w:r>
      <w:r>
        <w:rPr>
          <w:rFonts w:ascii="Times New Roman" w:hAnsi="Times New Roman" w:hint="default"/>
          <w:sz w:val="24"/>
          <w:szCs w:val="24"/>
          <w:rtl w:val="0"/>
          <w:lang w:val="en-US"/>
        </w:rPr>
        <w:t>é</w:t>
      </w:r>
      <w:r>
        <w:rPr>
          <w:rFonts w:ascii="Times New Roman" w:hAnsi="Times New Roman"/>
          <w:sz w:val="24"/>
          <w:szCs w:val="24"/>
          <w:rtl w:val="0"/>
          <w:lang w:val="en-US"/>
        </w:rPr>
        <w:t>sister au t</w:t>
      </w:r>
      <w:r>
        <w:rPr>
          <w:rFonts w:ascii="Times New Roman" w:hAnsi="Times New Roman" w:hint="default"/>
          <w:sz w:val="24"/>
          <w:szCs w:val="24"/>
          <w:rtl w:val="0"/>
          <w:lang w:val="en-US"/>
        </w:rPr>
        <w:t>é</w:t>
      </w:r>
      <w:r>
        <w:rPr>
          <w:rFonts w:ascii="Times New Roman" w:hAnsi="Times New Roman"/>
          <w:sz w:val="24"/>
          <w:szCs w:val="24"/>
          <w:rtl w:val="0"/>
          <w:lang w:val="en-US"/>
        </w:rPr>
        <w:t>nor qui malgr</w:t>
      </w:r>
      <w:r>
        <w:rPr>
          <w:rFonts w:ascii="Times New Roman" w:hAnsi="Times New Roman" w:hint="default"/>
          <w:sz w:val="24"/>
          <w:szCs w:val="24"/>
          <w:rtl w:val="0"/>
          <w:lang w:val="en-US"/>
        </w:rPr>
        <w:t xml:space="preserve">é </w:t>
      </w:r>
      <w:r>
        <w:rPr>
          <w:rFonts w:ascii="Times New Roman" w:hAnsi="Times New Roman"/>
          <w:sz w:val="24"/>
          <w:szCs w:val="24"/>
          <w:rtl w:val="0"/>
          <w:lang w:val="en-US"/>
        </w:rPr>
        <w:t>la vaillance de sa projection, ne manque pas de nuances.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Oct 30 James Karas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production of the two gems is a visual and aural delight. Tenor Colin Ainsworth sings Act</w:t>
      </w:r>
      <w:r>
        <w:rPr>
          <w:rFonts w:ascii="Times New Roman" w:hAnsi="Times New Roman" w:hint="default"/>
          <w:sz w:val="24"/>
          <w:szCs w:val="24"/>
          <w:rtl w:val="0"/>
          <w:lang w:val="en-US"/>
        </w:rPr>
        <w:t>é</w:t>
      </w:r>
      <w:r>
        <w:rPr>
          <w:rFonts w:ascii="Times New Roman" w:hAnsi="Times New Roman"/>
          <w:sz w:val="24"/>
          <w:szCs w:val="24"/>
          <w:rtl w:val="0"/>
          <w:lang w:val="en-US"/>
        </w:rPr>
        <w:t>on, the chaste but impassioned worshipper of Diana and the equally passionate but perfectly human Pygmalion. He modulates his voice beautifully to the demands of Baroque opera and we enjoy every note of it.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Peter Barcza  Barczablog Oct 29</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Pygmalion is in a different style from Act</w:t>
      </w:r>
      <w:r>
        <w:rPr>
          <w:rFonts w:ascii="Times New Roman" w:hAnsi="Times New Roman" w:hint="default"/>
          <w:sz w:val="24"/>
          <w:szCs w:val="24"/>
          <w:rtl w:val="0"/>
          <w:lang w:val="en-US"/>
        </w:rPr>
        <w:t>é</w:t>
      </w:r>
      <w:r>
        <w:rPr>
          <w:rFonts w:ascii="Times New Roman" w:hAnsi="Times New Roman"/>
          <w:sz w:val="24"/>
          <w:szCs w:val="24"/>
          <w:rtl w:val="0"/>
          <w:lang w:val="en-US"/>
        </w:rPr>
        <w:t>on, but again starring Colin Ainsworth, who seems to sing more notes than everyone else put together(!), a remarkable amount of flawless coloratura. Where he roamed into haute-contre territory for the role of Act</w:t>
      </w:r>
      <w:r>
        <w:rPr>
          <w:rFonts w:ascii="Times New Roman" w:hAnsi="Times New Roman" w:hint="default"/>
          <w:sz w:val="24"/>
          <w:szCs w:val="24"/>
          <w:rtl w:val="0"/>
          <w:lang w:val="en-US"/>
        </w:rPr>
        <w:t>é</w:t>
      </w:r>
      <w:r>
        <w:rPr>
          <w:rFonts w:ascii="Times New Roman" w:hAnsi="Times New Roman"/>
          <w:sz w:val="24"/>
          <w:szCs w:val="24"/>
          <w:rtl w:val="0"/>
          <w:lang w:val="en-US"/>
        </w:rPr>
        <w:t>on the Rameau score seems to require more voice, a great deal of impressive singing.</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Schmopera Jenna Simonov Oct 26</w:t>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all supporting the heroic and human sound of tenor Colin Ainsworth, who sings the title roles in both operas. The double-bill is a great arc for Ainsworth, moving from the submissive, apologetic pleas of Act</w:t>
      </w:r>
      <w:r>
        <w:rPr>
          <w:rFonts w:ascii="Times New Roman" w:hAnsi="Times New Roman" w:hint="default"/>
          <w:sz w:val="24"/>
          <w:szCs w:val="24"/>
          <w:rtl w:val="0"/>
          <w:lang w:val="en-US"/>
        </w:rPr>
        <w:t>é</w:t>
      </w:r>
      <w:r>
        <w:rPr>
          <w:rFonts w:ascii="Times New Roman" w:hAnsi="Times New Roman"/>
          <w:sz w:val="24"/>
          <w:szCs w:val="24"/>
          <w:rtl w:val="0"/>
          <w:lang w:val="en-US"/>
        </w:rPr>
        <w:t>on, into the full-bodied Pygmalion; Ainsworth delivers an extended monster aria of coloratura and awesome high notes, seemingly without a drop of sweat.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Ludwig van Toronto  Steven Bonfield  Oct 26</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Ainsworth has the kind of voice that makes you think of several composers and their diverse styles all at once, ranging from Lully to Gluck to Mozart and well beyond.  He was brilliant and brought to life the many instructive elements of story-telling found in the courtly entertainments of Louis XV.  What a time it must have been to experience such unvarnished praise of living a life steeped in an eros at once thought of as creative as it would have been extolled for its pure pleasure.  There were no brakes here on Ainsworth as he disgorged a virtuoso series of scales, trills, and breath-defying virtuosity in his prayer to Venus and his celebratory aria to end the work, the very acme of Rameau</w:t>
      </w:r>
      <w:r>
        <w:rPr>
          <w:rFonts w:ascii="Times New Roman" w:hAnsi="Times New Roman" w:hint="default"/>
          <w:sz w:val="24"/>
          <w:szCs w:val="24"/>
          <w:rtl w:val="0"/>
          <w:lang w:val="en-US"/>
        </w:rPr>
        <w:t>’</w:t>
      </w:r>
      <w:r>
        <w:rPr>
          <w:rFonts w:ascii="Times New Roman" w:hAnsi="Times New Roman"/>
          <w:sz w:val="24"/>
          <w:szCs w:val="24"/>
          <w:rtl w:val="0"/>
          <w:lang w:val="en-US"/>
        </w:rPr>
        <w:t>s musical depictions.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Colin Ainsworth sang ebulliently and quintessentially in mid-century style, his tenor a perfect transliteration of the original and rare haute-contre.  Ainsworth</w:t>
      </w:r>
      <w:r>
        <w:rPr>
          <w:rFonts w:ascii="Times New Roman" w:hAnsi="Times New Roman" w:hint="default"/>
          <w:sz w:val="24"/>
          <w:szCs w:val="24"/>
          <w:rtl w:val="0"/>
          <w:lang w:val="en-US"/>
        </w:rPr>
        <w:t>’</w:t>
      </w:r>
      <w:r>
        <w:rPr>
          <w:rFonts w:ascii="Times New Roman" w:hAnsi="Times New Roman"/>
          <w:sz w:val="24"/>
          <w:szCs w:val="24"/>
          <w:rtl w:val="0"/>
          <w:lang w:val="en-US"/>
        </w:rPr>
        <w:t>s voice is a true gift to audiences, and here he literally became the vocal embodiment of Gledhill</w:t>
      </w:r>
      <w:r>
        <w:rPr>
          <w:rFonts w:ascii="Times New Roman" w:hAnsi="Times New Roman" w:hint="default"/>
          <w:sz w:val="24"/>
          <w:szCs w:val="24"/>
          <w:rtl w:val="0"/>
          <w:lang w:val="en-US"/>
        </w:rPr>
        <w:t>’</w:t>
      </w:r>
      <w:r>
        <w:rPr>
          <w:rFonts w:ascii="Times New Roman" w:hAnsi="Times New Roman"/>
          <w:sz w:val="24"/>
          <w:szCs w:val="24"/>
          <w:rtl w:val="0"/>
          <w:lang w:val="en-US"/>
        </w:rPr>
        <w:t>s movement power, just as Mireille Asselin</w:t>
      </w:r>
      <w:r>
        <w:rPr>
          <w:rFonts w:ascii="Times New Roman" w:hAnsi="Times New Roman" w:hint="default"/>
          <w:sz w:val="24"/>
          <w:szCs w:val="24"/>
          <w:rtl w:val="0"/>
          <w:lang w:val="en-US"/>
        </w:rPr>
        <w:t>’</w:t>
      </w:r>
      <w:r>
        <w:rPr>
          <w:rFonts w:ascii="Times New Roman" w:hAnsi="Times New Roman"/>
          <w:sz w:val="24"/>
          <w:szCs w:val="24"/>
          <w:rtl w:val="0"/>
          <w:lang w:val="en-US"/>
        </w:rPr>
        <w:t>s Amour (Cupid)  personified the divine Eros characterization with her command and ease of line and pure grace.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Toronto Star John Terauds Oct 26</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Tenor Colin Ainsworth, a frequent Opera Atelier collaborator, is the star attraction in both operas, showing off his lyric voice to great effect.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April 2017</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Musical Toronto</w:t>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With iron-clad dramatic singing all the way from Colin Ainsworth</w:t>
      </w:r>
      <w:r>
        <w:rPr>
          <w:rFonts w:ascii="Times New Roman" w:hAnsi="Times New Roman" w:hint="default"/>
          <w:sz w:val="24"/>
          <w:szCs w:val="24"/>
          <w:rtl w:val="0"/>
          <w:lang w:val="en-US"/>
        </w:rPr>
        <w:t>’</w:t>
      </w:r>
      <w:r>
        <w:rPr>
          <w:rFonts w:ascii="Times New Roman" w:hAnsi="Times New Roman"/>
          <w:sz w:val="24"/>
          <w:szCs w:val="24"/>
          <w:rtl w:val="0"/>
          <w:lang w:val="en-US"/>
        </w:rPr>
        <w:t>s ignominious Jason, who cannot stand to suffer another moment of his devoted Medea, played with considerable puissance</w:t>
      </w:r>
      <w:r>
        <w:rPr>
          <w:rFonts w:ascii="Times New Roman" w:hAnsi="Times New Roman" w:hint="default"/>
          <w:sz w:val="24"/>
          <w:szCs w:val="24"/>
          <w:rtl w:val="0"/>
          <w:lang w:val="en-US"/>
        </w:rPr>
        <w:t>…</w:t>
      </w:r>
      <w:r>
        <w:rPr>
          <w:rFonts w:ascii="Times New Roman" w:hAnsi="Times New Roman"/>
          <w:sz w:val="24"/>
          <w:szCs w:val="24"/>
          <w:rtl w:val="0"/>
          <w:lang w:val="en-US"/>
        </w:rPr>
        <w:t>The casting was through and through perfect, with Mr. Ainsworth</w:t>
      </w:r>
      <w:r>
        <w:rPr>
          <w:rFonts w:ascii="Times New Roman" w:hAnsi="Times New Roman" w:hint="default"/>
          <w:sz w:val="24"/>
          <w:szCs w:val="24"/>
          <w:rtl w:val="0"/>
          <w:lang w:val="en-US"/>
        </w:rPr>
        <w:t>’</w:t>
      </w:r>
      <w:r>
        <w:rPr>
          <w:rFonts w:ascii="Times New Roman" w:hAnsi="Times New Roman"/>
          <w:sz w:val="24"/>
          <w:szCs w:val="24"/>
          <w:rtl w:val="0"/>
          <w:lang w:val="en-US"/>
        </w:rPr>
        <w:t xml:space="preserve">s Jason roving from petulant to truculent and showing that the hero of the Golden Fleece was, in reality, a reprobate player and user of his wife Medea, casting her aside after he had found enough use for her spells to abet his heroism, and wishing that he could be </w:t>
      </w:r>
      <w:r>
        <w:rPr>
          <w:rFonts w:ascii="Times New Roman" w:hAnsi="Times New Roman" w:hint="default"/>
          <w:sz w:val="24"/>
          <w:szCs w:val="24"/>
          <w:rtl w:val="0"/>
          <w:lang w:val="en-US"/>
        </w:rPr>
        <w:t>“</w:t>
      </w:r>
      <w:r>
        <w:rPr>
          <w:rFonts w:ascii="Times New Roman" w:hAnsi="Times New Roman"/>
          <w:sz w:val="24"/>
          <w:szCs w:val="24"/>
          <w:rtl w:val="0"/>
          <w:lang w:val="en-US"/>
        </w:rPr>
        <w:t>loved just a little less.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Mr. Ainsworth even brought a churlishness to his upper-timbre when he complained in Act III that he could not bear Medea</w:t>
      </w:r>
      <w:r>
        <w:rPr>
          <w:rFonts w:ascii="Times New Roman" w:hAnsi="Times New Roman" w:hint="default"/>
          <w:sz w:val="24"/>
          <w:szCs w:val="24"/>
          <w:rtl w:val="0"/>
          <w:lang w:val="en-US"/>
        </w:rPr>
        <w:t>’</w:t>
      </w:r>
      <w:r>
        <w:rPr>
          <w:rFonts w:ascii="Times New Roman" w:hAnsi="Times New Roman"/>
          <w:sz w:val="24"/>
          <w:szCs w:val="24"/>
          <w:rtl w:val="0"/>
          <w:lang w:val="en-US"/>
        </w:rPr>
        <w:t>s complaints any longer about his faithfulness, knowing full well that his betrothal to Cr</w:t>
      </w:r>
      <w:r>
        <w:rPr>
          <w:rFonts w:ascii="Times New Roman" w:hAnsi="Times New Roman" w:hint="default"/>
          <w:sz w:val="24"/>
          <w:szCs w:val="24"/>
          <w:rtl w:val="0"/>
          <w:lang w:val="en-US"/>
        </w:rPr>
        <w:t>é</w:t>
      </w:r>
      <w:r>
        <w:rPr>
          <w:rFonts w:ascii="Times New Roman" w:hAnsi="Times New Roman"/>
          <w:sz w:val="24"/>
          <w:szCs w:val="24"/>
          <w:rtl w:val="0"/>
          <w:lang w:val="en-US"/>
        </w:rPr>
        <w:t>use will follow in the very next scene, breaking Medea</w:t>
      </w:r>
      <w:r>
        <w:rPr>
          <w:rFonts w:ascii="Times New Roman" w:hAnsi="Times New Roman" w:hint="default"/>
          <w:sz w:val="24"/>
          <w:szCs w:val="24"/>
          <w:rtl w:val="0"/>
          <w:lang w:val="en-US"/>
        </w:rPr>
        <w:t>’</w:t>
      </w:r>
      <w:r>
        <w:rPr>
          <w:rFonts w:ascii="Times New Roman" w:hAnsi="Times New Roman"/>
          <w:sz w:val="24"/>
          <w:szCs w:val="24"/>
          <w:rtl w:val="0"/>
          <w:lang w:val="en-US"/>
        </w:rPr>
        <w:t>s heart.</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When I saw Mr. Ainsworth perform the role again Sunday afternoon, he was even better than Saturday</w:t>
      </w:r>
      <w:r>
        <w:rPr>
          <w:rFonts w:ascii="Times New Roman" w:hAnsi="Times New Roman" w:hint="default"/>
          <w:sz w:val="24"/>
          <w:szCs w:val="24"/>
          <w:rtl w:val="0"/>
          <w:lang w:val="en-US"/>
        </w:rPr>
        <w:t>’</w:t>
      </w:r>
      <w:r>
        <w:rPr>
          <w:rFonts w:ascii="Times New Roman" w:hAnsi="Times New Roman"/>
          <w:sz w:val="24"/>
          <w:szCs w:val="24"/>
          <w:rtl w:val="0"/>
          <w:lang w:val="en-US"/>
        </w:rPr>
        <w:t>s opening night, looking consummately self-assured and in complete harmonic control, not only relying on his trademark lyricism but reaching professionally for much more in timbre and vocal acting.  Audiences will appreciate his strident depictions:  a heroism of convenience fraught with self-deception that reaps its consequences, and finally, Mr. Ainsworth</w:t>
      </w:r>
      <w:r>
        <w:rPr>
          <w:rFonts w:ascii="Times New Roman" w:hAnsi="Times New Roman" w:hint="default"/>
          <w:sz w:val="24"/>
          <w:szCs w:val="24"/>
          <w:rtl w:val="0"/>
          <w:lang w:val="en-US"/>
        </w:rPr>
        <w:t>’</w:t>
      </w:r>
      <w:r>
        <w:rPr>
          <w:rFonts w:ascii="Times New Roman" w:hAnsi="Times New Roman"/>
          <w:sz w:val="24"/>
          <w:szCs w:val="24"/>
          <w:rtl w:val="0"/>
          <w:lang w:val="en-US"/>
        </w:rPr>
        <w:t>s striking counterpoise of shock and incredulity relative to a delirious Medea who murders Jason</w:t>
      </w:r>
      <w:r>
        <w:rPr>
          <w:rFonts w:ascii="Times New Roman" w:hAnsi="Times New Roman" w:hint="default"/>
          <w:sz w:val="24"/>
          <w:szCs w:val="24"/>
          <w:rtl w:val="0"/>
          <w:lang w:val="en-US"/>
        </w:rPr>
        <w:t>’</w:t>
      </w:r>
      <w:r>
        <w:rPr>
          <w:rFonts w:ascii="Times New Roman" w:hAnsi="Times New Roman"/>
          <w:sz w:val="24"/>
          <w:szCs w:val="24"/>
          <w:rtl w:val="0"/>
          <w:lang w:val="en-US"/>
        </w:rPr>
        <w:t>s sons, her own children in effect, giving in to a vengeance that yields a cathartic consummation of Euripidean tragedy.</w:t>
      </w:r>
      <w:r>
        <w:rPr>
          <w:rFonts w:ascii="Times New Roman" w:hAnsi="Times New Roman" w:hint="default"/>
          <w:sz w:val="24"/>
          <w:szCs w:val="24"/>
          <w:rtl w:val="0"/>
          <w:lang w:val="en-US"/>
        </w:rPr>
        <w:t>”</w:t>
      </w:r>
    </w:p>
    <w:p>
      <w:pPr>
        <w:pStyle w:val="Body A"/>
        <w:rPr>
          <w:rFonts w:ascii="Times New Roman" w:cs="Times New Roman" w:hAnsi="Times New Roman" w:eastAsia="Times New Roman"/>
          <w:b w:val="1"/>
          <w:bCs w:val="1"/>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April 2017</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Globe and Mail</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Med</w:t>
      </w:r>
      <w:r>
        <w:rPr>
          <w:rFonts w:ascii="Times New Roman" w:hAnsi="Times New Roman" w:hint="default"/>
          <w:sz w:val="24"/>
          <w:szCs w:val="24"/>
          <w:rtl w:val="0"/>
          <w:lang w:val="en-US"/>
        </w:rPr>
        <w:t>é</w:t>
      </w:r>
      <w:r>
        <w:rPr>
          <w:rFonts w:ascii="Times New Roman" w:hAnsi="Times New Roman"/>
          <w:sz w:val="24"/>
          <w:szCs w:val="24"/>
          <w:rtl w:val="0"/>
          <w:lang w:val="en-US"/>
        </w:rPr>
        <w:t xml:space="preserve">e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Colin Ainsworth, an Opera Atelier favourite, is at his best playing Medea's Jason as an arrogant, vain, powerful, love-racked but ultimately cynical hero, allowing Ainsworth's lovely tenor voice to take on new colourings and depths.</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April 2017</w:t>
      </w:r>
    </w:p>
    <w:p>
      <w:pPr>
        <w:pStyle w:val="Body A"/>
        <w:rPr>
          <w:rFonts w:ascii="Times New Roman" w:cs="Times New Roman" w:hAnsi="Times New Roman" w:eastAsia="Times New Roman"/>
          <w:sz w:val="24"/>
          <w:szCs w:val="24"/>
          <w:lang w:val="en-US"/>
        </w:rPr>
      </w:pPr>
      <w:r>
        <w:rPr>
          <w:rStyle w:val="Hyperlink.0"/>
          <w:rFonts w:ascii="Times New Roman" w:cs="Times New Roman" w:hAnsi="Times New Roman" w:eastAsia="Times New Roman"/>
          <w:sz w:val="24"/>
          <w:szCs w:val="24"/>
          <w:lang w:val="en-US"/>
        </w:rPr>
        <w:fldChar w:fldCharType="begin" w:fldLock="0"/>
      </w:r>
      <w:r>
        <w:rPr>
          <w:rStyle w:val="Hyperlink.0"/>
          <w:rFonts w:ascii="Times New Roman" w:cs="Times New Roman" w:hAnsi="Times New Roman" w:eastAsia="Times New Roman"/>
          <w:sz w:val="24"/>
          <w:szCs w:val="24"/>
          <w:lang w:val="en-US"/>
        </w:rPr>
        <w:instrText xml:space="preserve"> HYPERLINK "http://stagedoor.com"</w:instrText>
      </w:r>
      <w:r>
        <w:rPr>
          <w:rStyle w:val="Hyperlink.0"/>
          <w:rFonts w:ascii="Times New Roman" w:cs="Times New Roman" w:hAnsi="Times New Roman" w:eastAsia="Times New Roman"/>
          <w:sz w:val="24"/>
          <w:szCs w:val="24"/>
          <w:lang w:val="en-US"/>
        </w:rPr>
        <w:fldChar w:fldCharType="separate" w:fldLock="0"/>
      </w:r>
      <w:r>
        <w:rPr>
          <w:rStyle w:val="Hyperlink.0"/>
          <w:rFonts w:ascii="Times New Roman" w:hAnsi="Times New Roman"/>
          <w:sz w:val="24"/>
          <w:szCs w:val="24"/>
          <w:rtl w:val="0"/>
          <w:lang w:val="en-US"/>
        </w:rPr>
        <w:t>stagedoor.com</w:t>
      </w:r>
      <w:r>
        <w:rPr>
          <w:rFonts w:ascii="Times New Roman" w:cs="Times New Roman" w:hAnsi="Times New Roman" w:eastAsia="Times New Roman"/>
          <w:sz w:val="24"/>
          <w:szCs w:val="24"/>
          <w:lang w:val="en-US"/>
        </w:rPr>
        <w:fldChar w:fldCharType="end" w:fldLock="0"/>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Principals mezzo soprano Peggy Kriha Dye and tenor Colin Ainsworth give outstanding performances.  The two who appeared opposite each other for OA in Gluck</w:t>
      </w:r>
      <w:r>
        <w:rPr>
          <w:rFonts w:ascii="Times New Roman" w:hAnsi="Times New Roman" w:hint="default"/>
          <w:sz w:val="24"/>
          <w:szCs w:val="24"/>
          <w:rtl w:val="0"/>
          <w:lang w:val="en-US"/>
        </w:rPr>
        <w:t>’</w:t>
      </w:r>
      <w:r>
        <w:rPr>
          <w:rFonts w:ascii="Times New Roman" w:hAnsi="Times New Roman"/>
          <w:sz w:val="24"/>
          <w:szCs w:val="24"/>
          <w:rtl w:val="0"/>
          <w:lang w:val="en-US"/>
        </w:rPr>
        <w:t>s Orph</w:t>
      </w:r>
      <w:r>
        <w:rPr>
          <w:rFonts w:ascii="Times New Roman" w:hAnsi="Times New Roman" w:hint="default"/>
          <w:sz w:val="24"/>
          <w:szCs w:val="24"/>
          <w:rtl w:val="0"/>
          <w:lang w:val="en-US"/>
        </w:rPr>
        <w:t>é</w:t>
      </w:r>
      <w:r>
        <w:rPr>
          <w:rFonts w:ascii="Times New Roman" w:hAnsi="Times New Roman"/>
          <w:sz w:val="24"/>
          <w:szCs w:val="24"/>
          <w:rtl w:val="0"/>
          <w:lang w:val="en-US"/>
        </w:rPr>
        <w:t>e et Eurydice in 2007 and in Lully</w:t>
      </w:r>
      <w:r>
        <w:rPr>
          <w:rFonts w:ascii="Times New Roman" w:hAnsi="Times New Roman" w:hint="default"/>
          <w:sz w:val="24"/>
          <w:szCs w:val="24"/>
          <w:rtl w:val="0"/>
          <w:lang w:val="en-US"/>
        </w:rPr>
        <w:t>’</w:t>
      </w:r>
      <w:r>
        <w:rPr>
          <w:rFonts w:ascii="Times New Roman" w:hAnsi="Times New Roman"/>
          <w:sz w:val="24"/>
          <w:szCs w:val="24"/>
          <w:rtl w:val="0"/>
          <w:lang w:val="en-US"/>
        </w:rPr>
        <w:t>s Armide in 2012, have a palpable chemistry.  Their individual energies are astonishing.  Their combined energy is explosive.  The couple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words of love turning into words of recrimination have all the realism of any married couple under extreme pressure.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voices of both singers have continued to mature.  Ainsworth</w:t>
      </w:r>
      <w:r>
        <w:rPr>
          <w:rFonts w:ascii="Times New Roman" w:hAnsi="Times New Roman" w:hint="default"/>
          <w:sz w:val="24"/>
          <w:szCs w:val="24"/>
          <w:rtl w:val="0"/>
          <w:lang w:val="en-US"/>
        </w:rPr>
        <w:t>’</w:t>
      </w:r>
      <w:r>
        <w:rPr>
          <w:rFonts w:ascii="Times New Roman" w:hAnsi="Times New Roman"/>
          <w:sz w:val="24"/>
          <w:szCs w:val="24"/>
          <w:rtl w:val="0"/>
          <w:lang w:val="en-US"/>
        </w:rPr>
        <w:t>s unusually high, pure tenor and Dye</w:t>
      </w:r>
      <w:r>
        <w:rPr>
          <w:rFonts w:ascii="Times New Roman" w:hAnsi="Times New Roman" w:hint="default"/>
          <w:sz w:val="24"/>
          <w:szCs w:val="24"/>
          <w:rtl w:val="0"/>
          <w:lang w:val="en-US"/>
        </w:rPr>
        <w:t>’</w:t>
      </w:r>
      <w:r>
        <w:rPr>
          <w:rFonts w:ascii="Times New Roman" w:hAnsi="Times New Roman"/>
          <w:sz w:val="24"/>
          <w:szCs w:val="24"/>
          <w:rtl w:val="0"/>
          <w:lang w:val="en-US"/>
        </w:rPr>
        <w:t>s darker voice, scintillating with flecks of light, have both gained immensely in power and expressivity.  Ainsworth</w:t>
      </w:r>
      <w:r>
        <w:rPr>
          <w:rFonts w:ascii="Times New Roman" w:hAnsi="Times New Roman" w:hint="default"/>
          <w:sz w:val="24"/>
          <w:szCs w:val="24"/>
          <w:rtl w:val="0"/>
          <w:lang w:val="en-US"/>
        </w:rPr>
        <w:t>’</w:t>
      </w:r>
      <w:r>
        <w:rPr>
          <w:rFonts w:ascii="Times New Roman" w:hAnsi="Times New Roman"/>
          <w:sz w:val="24"/>
          <w:szCs w:val="24"/>
          <w:rtl w:val="0"/>
          <w:lang w:val="en-US"/>
        </w:rPr>
        <w:t>s beautifully floated high notes in his words of Jason</w:t>
      </w:r>
      <w:r>
        <w:rPr>
          <w:rFonts w:ascii="Times New Roman" w:hAnsi="Times New Roman" w:hint="default"/>
          <w:sz w:val="24"/>
          <w:szCs w:val="24"/>
          <w:rtl w:val="0"/>
          <w:lang w:val="en-US"/>
        </w:rPr>
        <w:t>’</w:t>
      </w:r>
      <w:r>
        <w:rPr>
          <w:rFonts w:ascii="Times New Roman" w:hAnsi="Times New Roman"/>
          <w:sz w:val="24"/>
          <w:szCs w:val="24"/>
          <w:rtl w:val="0"/>
          <w:lang w:val="en-US"/>
        </w:rPr>
        <w:t>s love to M</w:t>
      </w:r>
      <w:r>
        <w:rPr>
          <w:rFonts w:ascii="Times New Roman" w:hAnsi="Times New Roman" w:hint="default"/>
          <w:sz w:val="24"/>
          <w:szCs w:val="24"/>
          <w:rtl w:val="0"/>
          <w:lang w:val="en-US"/>
        </w:rPr>
        <w:t>é</w:t>
      </w:r>
      <w:r>
        <w:rPr>
          <w:rFonts w:ascii="Times New Roman" w:hAnsi="Times New Roman"/>
          <w:sz w:val="24"/>
          <w:szCs w:val="24"/>
          <w:rtl w:val="0"/>
          <w:lang w:val="en-US"/>
        </w:rPr>
        <w:t>d</w:t>
      </w:r>
      <w:r>
        <w:rPr>
          <w:rFonts w:ascii="Times New Roman" w:hAnsi="Times New Roman" w:hint="default"/>
          <w:sz w:val="24"/>
          <w:szCs w:val="24"/>
          <w:rtl w:val="0"/>
          <w:lang w:val="en-US"/>
        </w:rPr>
        <w:t>é</w:t>
      </w:r>
      <w:r>
        <w:rPr>
          <w:rFonts w:ascii="Times New Roman" w:hAnsi="Times New Roman"/>
          <w:sz w:val="24"/>
          <w:szCs w:val="24"/>
          <w:rtl w:val="0"/>
          <w:lang w:val="en-US"/>
        </w:rPr>
        <w:t>e and to her rival Cr</w:t>
      </w:r>
      <w:r>
        <w:rPr>
          <w:rFonts w:ascii="Times New Roman" w:hAnsi="Times New Roman" w:hint="default"/>
          <w:sz w:val="24"/>
          <w:szCs w:val="24"/>
          <w:rtl w:val="0"/>
          <w:lang w:val="en-US"/>
        </w:rPr>
        <w:t>é</w:t>
      </w:r>
      <w:r>
        <w:rPr>
          <w:rFonts w:ascii="Times New Roman" w:hAnsi="Times New Roman"/>
          <w:sz w:val="24"/>
          <w:szCs w:val="24"/>
          <w:rtl w:val="0"/>
          <w:lang w:val="en-US"/>
        </w:rPr>
        <w:t>use contrast with the full-voiced forcefulness of his anger toward his opponents.</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April 2017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Opera Going Toronto</w:t>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Appearing as Jason, tenor Colin Ainsworth is a powerhouse, channelling his big lusty instrument with almost rash abandon, impulsive and dangerous. Fearlessly employing a somewhat more unvarnished tone than Kriha Dye, the versatile Toronto-based singer actor positively shreds his frequent strapping duets with her, flinging us headlong into the midst of their crumbling partnership with his potent contribution to their first tart encounter, D</w:t>
      </w:r>
      <w:r>
        <w:rPr>
          <w:rFonts w:ascii="Times New Roman" w:hAnsi="Times New Roman" w:hint="default"/>
          <w:sz w:val="24"/>
          <w:szCs w:val="24"/>
          <w:rtl w:val="0"/>
          <w:lang w:val="en-US"/>
        </w:rPr>
        <w:t>’</w:t>
      </w:r>
      <w:r>
        <w:rPr>
          <w:rFonts w:ascii="Times New Roman" w:hAnsi="Times New Roman"/>
          <w:sz w:val="24"/>
          <w:szCs w:val="24"/>
          <w:rtl w:val="0"/>
          <w:lang w:val="en-US"/>
        </w:rPr>
        <w:t>o</w:t>
      </w:r>
      <w:r>
        <w:rPr>
          <w:rFonts w:ascii="Times New Roman" w:hAnsi="Times New Roman" w:hint="default"/>
          <w:sz w:val="24"/>
          <w:szCs w:val="24"/>
          <w:rtl w:val="0"/>
          <w:lang w:val="en-US"/>
        </w:rPr>
        <w:t xml:space="preserve">ù </w:t>
      </w:r>
      <w:r>
        <w:rPr>
          <w:rFonts w:ascii="Times New Roman" w:hAnsi="Times New Roman"/>
          <w:sz w:val="24"/>
          <w:szCs w:val="24"/>
          <w:rtl w:val="0"/>
          <w:lang w:val="en-US"/>
        </w:rPr>
        <w:t>vo</w:t>
      </w:r>
      <w:r>
        <w:rPr>
          <w:rFonts w:ascii="Times New Roman" w:hAnsi="Times New Roman" w:hint="default"/>
          <w:sz w:val="24"/>
          <w:szCs w:val="24"/>
          <w:rtl w:val="0"/>
          <w:lang w:val="en-US"/>
        </w:rPr>
        <w:t xml:space="preserve">’ </w:t>
      </w:r>
      <w:r>
        <w:rPr>
          <w:rFonts w:ascii="Times New Roman" w:hAnsi="Times New Roman"/>
          <w:sz w:val="24"/>
          <w:szCs w:val="24"/>
          <w:rtl w:val="0"/>
          <w:lang w:val="en-US"/>
        </w:rPr>
        <w:t>vient cet air sombre? (</w:t>
      </w:r>
      <w:r>
        <w:rPr>
          <w:rFonts w:ascii="Times New Roman" w:hAnsi="Times New Roman" w:hint="default"/>
          <w:sz w:val="24"/>
          <w:szCs w:val="24"/>
          <w:rtl w:val="0"/>
          <w:lang w:val="en-US"/>
        </w:rPr>
        <w:t>“</w:t>
      </w:r>
      <w:r>
        <w:rPr>
          <w:rFonts w:ascii="Times New Roman" w:hAnsi="Times New Roman"/>
          <w:sz w:val="24"/>
          <w:szCs w:val="24"/>
          <w:rtl w:val="0"/>
          <w:lang w:val="en-US"/>
        </w:rPr>
        <w:t>Whence come you with this black brow?</w:t>
      </w:r>
      <w:r>
        <w:rPr>
          <w:rFonts w:ascii="Times New Roman" w:hAnsi="Times New Roman" w:hint="default"/>
          <w:sz w:val="24"/>
          <w:szCs w:val="24"/>
          <w:rtl w:val="0"/>
          <w:lang w:val="en-US"/>
        </w:rPr>
        <w:t>”</w:t>
      </w:r>
      <w:r>
        <w:rPr>
          <w:rFonts w:ascii="Times New Roman" w:hAnsi="Times New Roman"/>
          <w:sz w:val="24"/>
          <w:szCs w:val="24"/>
          <w:rtl w:val="0"/>
          <w:lang w:val="en-US"/>
        </w:rPr>
        <w:t>) This is an on-stage team of some considerable ferocity.</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April 2017</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Barczablog</w:t>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It started with the haircut. Colin Ainsworth, the sweet faced tenor of the eternally youthful demeanor channeled something seriously badass tonight, beginning with the hair and the beard.</w:t>
      </w:r>
      <w:r>
        <w:rPr>
          <w:rFonts w:ascii="Times New Roman" w:hAnsi="Times New Roman" w:hint="default"/>
          <w:sz w:val="24"/>
          <w:szCs w:val="24"/>
          <w:rtl w:val="0"/>
          <w:lang w:val="en-US"/>
        </w:rPr>
        <w:t>”</w:t>
      </w:r>
    </w:p>
    <w:p>
      <w:pPr>
        <w:pStyle w:val="Body A"/>
        <w:rPr>
          <w:rFonts w:ascii="Times New Roman" w:cs="Times New Roman" w:hAnsi="Times New Roman" w:eastAsia="Times New Roman"/>
          <w:b w:val="1"/>
          <w:bCs w:val="1"/>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April 2017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Toronto Star</w:t>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Especially electric are the scenes between Jason (tenor Colin Ainsworth), Cr</w:t>
      </w:r>
      <w:r>
        <w:rPr>
          <w:rFonts w:ascii="Times New Roman" w:hAnsi="Times New Roman" w:hint="default"/>
          <w:sz w:val="24"/>
          <w:szCs w:val="24"/>
          <w:rtl w:val="0"/>
          <w:lang w:val="en-US"/>
        </w:rPr>
        <w:t>é</w:t>
      </w:r>
      <w:r>
        <w:rPr>
          <w:rFonts w:ascii="Times New Roman" w:hAnsi="Times New Roman"/>
          <w:sz w:val="24"/>
          <w:szCs w:val="24"/>
          <w:rtl w:val="0"/>
          <w:lang w:val="en-US"/>
        </w:rPr>
        <w:t>use (soprano Mireille Asselin) and M</w:t>
      </w:r>
      <w:r>
        <w:rPr>
          <w:rFonts w:ascii="Times New Roman" w:hAnsi="Times New Roman" w:hint="default"/>
          <w:sz w:val="24"/>
          <w:szCs w:val="24"/>
          <w:rtl w:val="0"/>
          <w:lang w:val="en-US"/>
        </w:rPr>
        <w:t>é</w:t>
      </w:r>
      <w:r>
        <w:rPr>
          <w:rFonts w:ascii="Times New Roman" w:hAnsi="Times New Roman"/>
          <w:sz w:val="24"/>
          <w:szCs w:val="24"/>
          <w:rtl w:val="0"/>
          <w:lang w:val="en-US"/>
        </w:rPr>
        <w:t>d</w:t>
      </w:r>
      <w:r>
        <w:rPr>
          <w:rFonts w:ascii="Times New Roman" w:hAnsi="Times New Roman" w:hint="default"/>
          <w:sz w:val="24"/>
          <w:szCs w:val="24"/>
          <w:rtl w:val="0"/>
          <w:lang w:val="en-US"/>
        </w:rPr>
        <w:t>é</w:t>
      </w:r>
      <w:r>
        <w:rPr>
          <w:rFonts w:ascii="Times New Roman" w:hAnsi="Times New Roman"/>
          <w:sz w:val="24"/>
          <w:szCs w:val="24"/>
          <w:rtl w:val="0"/>
          <w:lang w:val="en-US"/>
        </w:rPr>
        <w:t>e (soprano Peggy Kriha Dye), all of whom are, at various points, visually triangulated</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May 2016</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Seattle Times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Wagner Flying Dutchman</w:t>
      </w:r>
    </w:p>
    <w:p>
      <w:pPr>
        <w:pStyle w:val="Body A"/>
        <w:rPr>
          <w:rFonts w:ascii="Times New Roman" w:cs="Times New Roman" w:hAnsi="Times New Roman" w:eastAsia="Times New Roman"/>
          <w:b w:val="0"/>
          <w:bCs w:val="0"/>
          <w:sz w:val="24"/>
          <w:szCs w:val="24"/>
          <w:lang w:val="en-US"/>
        </w:rPr>
      </w:pP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Colin Ainsworth is a lyrical Steersman and a highly effective actor</w:t>
      </w:r>
      <w:r>
        <w:rPr>
          <w:rFonts w:ascii="Times New Roman" w:hAnsi="Times New Roman"/>
          <w:b w:val="0"/>
          <w:bCs w:val="0"/>
          <w:sz w:val="24"/>
          <w:szCs w:val="24"/>
          <w:rtl w:val="0"/>
          <w:lang w:val="en-US"/>
        </w:rPr>
        <w:t>.</w:t>
      </w:r>
      <w:r>
        <w:rPr>
          <w:rFonts w:ascii="Times New Roman" w:hAnsi="Times New Roman" w:hint="default"/>
          <w:b w:val="0"/>
          <w:bCs w:val="0"/>
          <w:sz w:val="24"/>
          <w:szCs w:val="24"/>
          <w:rtl w:val="0"/>
          <w:lang w:val="en-US"/>
        </w:rPr>
        <w:t>”</w:t>
      </w:r>
    </w:p>
    <w:p>
      <w:pPr>
        <w:pStyle w:val="Body A"/>
        <w:rPr>
          <w:rFonts w:ascii="Times New Roman" w:cs="Times New Roman" w:hAnsi="Times New Roman" w:eastAsia="Times New Roman"/>
          <w:b w:val="0"/>
          <w:bCs w:val="0"/>
          <w:sz w:val="24"/>
          <w:szCs w:val="24"/>
          <w:lang w:val="en-US"/>
        </w:rPr>
      </w:pPr>
    </w:p>
    <w:p>
      <w:pPr>
        <w:pStyle w:val="Body A"/>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may 2016</w:t>
      </w:r>
    </w:p>
    <w:p>
      <w:pPr>
        <w:pStyle w:val="Body A"/>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Bachtrack</w:t>
      </w:r>
    </w:p>
    <w:p>
      <w:pPr>
        <w:pStyle w:val="Body A"/>
        <w:rPr>
          <w:rFonts w:ascii="Times New Roman" w:cs="Times New Roman" w:hAnsi="Times New Roman" w:eastAsia="Times New Roman"/>
          <w:b w:val="1"/>
          <w:bCs w:val="1"/>
          <w:sz w:val="24"/>
          <w:szCs w:val="24"/>
          <w:u w:color="000000"/>
          <w:lang w:val="en-US"/>
        </w:rPr>
      </w:pP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w:t>
      </w:r>
      <w:r>
        <w:rPr>
          <w:rFonts w:ascii="Times New Roman" w:hAnsi="Times New Roman"/>
          <w:b w:val="0"/>
          <w:bCs w:val="0"/>
          <w:sz w:val="24"/>
          <w:szCs w:val="24"/>
          <w:rtl w:val="0"/>
          <w:lang w:val="en-US"/>
        </w:rPr>
        <w:t>he Steersman (Colin Ainsworth) became a much more active participant, returning in the final scene to watch the planned wedding party disintegrate into chaos, to which he contributed unhinged laughter.</w:t>
      </w:r>
      <w:r>
        <w:rPr>
          <w:rFonts w:ascii="Times New Roman" w:hAnsi="Times New Roman" w:hint="default"/>
          <w:b w:val="0"/>
          <w:bCs w:val="0"/>
          <w:sz w:val="24"/>
          <w:szCs w:val="24"/>
          <w:rtl w:val="0"/>
          <w:lang w:val="en-US"/>
        </w:rPr>
        <w:t>”</w:t>
      </w:r>
    </w:p>
    <w:p>
      <w:pPr>
        <w:pStyle w:val="Body A"/>
        <w:rPr>
          <w:u w:color="000000"/>
        </w:rPr>
      </w:pPr>
    </w:p>
    <w:p>
      <w:pPr>
        <w:pStyle w:val="Body A"/>
        <w:rPr>
          <w:u w:color="000000"/>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October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Toronto Star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Lully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Armide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two lead roles of Armide and Renaud are once again played by Peggy Kriha Dye and Colin Ainsworth, who triumphed in the parts in 2012.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pleasure to report that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even better this time around, possessing all the vocal beauty they had originally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Ainsworth is now so much more than the storybook hero, equally conflicted about his emotions and how they betray his military allegiances.</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u w:color="000000"/>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Oct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Globe and Mail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Lully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Armide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Colin Ainsworth was a winning Renaud, her enemy turned lover, alternately boisterous and bucolic, very effective in his love scenes.</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Oct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Musical Toronto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Lully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Armide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Canadian tenor Colin Ainsworth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soft grained, warm tenor made an engaging Christian hero Renaud, and his slim figure and bare chest weren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lost to the audience.</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Oct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Stage Door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Lully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Armide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All the singers have fully mastered the declamatory style that dominates the work. Both principals, mezzo soprano Peggy Kriha Dye and tenor Colin Ainsworth give outstanding performances. The voices of both have noticeably matured.  Ainsworth has always been blessed with an unusually high, pure tenor. Now it thrills with remarkable power and expressivity.</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Oct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Barczablog</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Lully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Armide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Her lover Renaud, played by Colin Ainsworth, showed off a voice that continues to grow in size &amp; expressiveness, at times bigger than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ever heard him, yet at times very soft &amp; subdued.</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June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ResMusica Mich</w:t>
      </w:r>
      <w:r>
        <w:rPr>
          <w:rFonts w:ascii="Times New Roman" w:hAnsi="Times New Roman" w:hint="default"/>
          <w:sz w:val="24"/>
          <w:szCs w:val="24"/>
          <w:u w:color="000000"/>
          <w:rtl w:val="0"/>
          <w:lang w:val="en-US"/>
        </w:rPr>
        <w:t>è</w:t>
      </w:r>
      <w:r>
        <w:rPr>
          <w:rFonts w:ascii="Times New Roman" w:hAnsi="Times New Roman"/>
          <w:sz w:val="24"/>
          <w:szCs w:val="24"/>
          <w:u w:color="000000"/>
          <w:rtl w:val="0"/>
          <w:lang w:val="en-US"/>
        </w:rPr>
        <w:t xml:space="preserve">le Tosi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Rameau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Castor et Pollux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Voix lumineuse </w:t>
      </w:r>
      <w:r>
        <w:rPr>
          <w:rFonts w:ascii="Times New Roman" w:hAnsi="Times New Roman" w:hint="default"/>
          <w:sz w:val="24"/>
          <w:szCs w:val="24"/>
          <w:u w:color="000000"/>
          <w:rtl w:val="0"/>
          <w:lang w:val="en-US"/>
        </w:rPr>
        <w:t>é</w:t>
      </w:r>
      <w:r>
        <w:rPr>
          <w:rFonts w:ascii="Times New Roman" w:hAnsi="Times New Roman"/>
          <w:sz w:val="24"/>
          <w:szCs w:val="24"/>
          <w:u w:color="000000"/>
          <w:rtl w:val="0"/>
          <w:lang w:val="en-US"/>
        </w:rPr>
        <w:t>galement, 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une grande </w:t>
      </w:r>
      <w:r>
        <w:rPr>
          <w:rFonts w:ascii="Times New Roman" w:hAnsi="Times New Roman" w:hint="default"/>
          <w:sz w:val="24"/>
          <w:szCs w:val="24"/>
          <w:u w:color="000000"/>
          <w:rtl w:val="0"/>
          <w:lang w:val="en-US"/>
        </w:rPr>
        <w:t>é</w:t>
      </w:r>
      <w:r>
        <w:rPr>
          <w:rFonts w:ascii="Times New Roman" w:hAnsi="Times New Roman"/>
          <w:sz w:val="24"/>
          <w:szCs w:val="24"/>
          <w:u w:color="000000"/>
          <w:rtl w:val="0"/>
          <w:lang w:val="en-US"/>
        </w:rPr>
        <w:t>l</w:t>
      </w:r>
      <w:r>
        <w:rPr>
          <w:rFonts w:ascii="Times New Roman" w:hAnsi="Times New Roman" w:hint="default"/>
          <w:sz w:val="24"/>
          <w:szCs w:val="24"/>
          <w:u w:color="000000"/>
          <w:rtl w:val="0"/>
          <w:lang w:val="en-US"/>
        </w:rPr>
        <w:t>é</w:t>
      </w:r>
      <w:r>
        <w:rPr>
          <w:rFonts w:ascii="Times New Roman" w:hAnsi="Times New Roman"/>
          <w:sz w:val="24"/>
          <w:szCs w:val="24"/>
          <w:u w:color="000000"/>
          <w:rtl w:val="0"/>
          <w:lang w:val="en-US"/>
        </w:rPr>
        <w:t>gance et 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une parfaite clart</w:t>
      </w:r>
      <w:r>
        <w:rPr>
          <w:rFonts w:ascii="Times New Roman" w:hAnsi="Times New Roman" w:hint="default"/>
          <w:sz w:val="24"/>
          <w:szCs w:val="24"/>
          <w:u w:color="000000"/>
          <w:rtl w:val="0"/>
          <w:lang w:val="en-US"/>
        </w:rPr>
        <w:t xml:space="preserve">é </w:t>
      </w:r>
      <w:r>
        <w:rPr>
          <w:rFonts w:ascii="Times New Roman" w:hAnsi="Times New Roman"/>
          <w:sz w:val="24"/>
          <w:szCs w:val="24"/>
          <w:u w:color="000000"/>
          <w:rtl w:val="0"/>
          <w:lang w:val="en-US"/>
        </w:rPr>
        <w:t>d</w:t>
      </w:r>
      <w:r>
        <w:rPr>
          <w:rFonts w:ascii="Times New Roman" w:hAnsi="Times New Roman" w:hint="default"/>
          <w:sz w:val="24"/>
          <w:szCs w:val="24"/>
          <w:u w:color="000000"/>
          <w:rtl w:val="0"/>
          <w:lang w:val="en-US"/>
        </w:rPr>
        <w:t>’é</w:t>
      </w:r>
      <w:r>
        <w:rPr>
          <w:rFonts w:ascii="Times New Roman" w:hAnsi="Times New Roman"/>
          <w:sz w:val="24"/>
          <w:szCs w:val="24"/>
          <w:u w:color="000000"/>
          <w:rtl w:val="0"/>
          <w:lang w:val="en-US"/>
        </w:rPr>
        <w:t>mission, du t</w:t>
      </w:r>
      <w:r>
        <w:rPr>
          <w:rFonts w:ascii="Times New Roman" w:hAnsi="Times New Roman" w:hint="default"/>
          <w:sz w:val="24"/>
          <w:szCs w:val="24"/>
          <w:u w:color="000000"/>
          <w:rtl w:val="0"/>
          <w:lang w:val="en-US"/>
        </w:rPr>
        <w:t>é</w:t>
      </w:r>
      <w:r>
        <w:rPr>
          <w:rFonts w:ascii="Times New Roman" w:hAnsi="Times New Roman"/>
          <w:sz w:val="24"/>
          <w:szCs w:val="24"/>
          <w:u w:color="000000"/>
          <w:rtl w:val="0"/>
          <w:lang w:val="en-US"/>
        </w:rPr>
        <w:t xml:space="preserve">nor Colin Ainsworth/Castor </w:t>
      </w:r>
      <w:r>
        <w:rPr>
          <w:rFonts w:ascii="Times New Roman" w:hAnsi="Times New Roman" w:hint="default"/>
          <w:sz w:val="24"/>
          <w:szCs w:val="24"/>
          <w:u w:color="000000"/>
          <w:rtl w:val="0"/>
          <w:lang w:val="en-US"/>
        </w:rPr>
        <w:t xml:space="preserve">à </w:t>
      </w:r>
      <w:r>
        <w:rPr>
          <w:rFonts w:ascii="Times New Roman" w:hAnsi="Times New Roman"/>
          <w:sz w:val="24"/>
          <w:szCs w:val="24"/>
          <w:u w:color="000000"/>
          <w:rtl w:val="0"/>
          <w:lang w:val="en-US"/>
        </w:rPr>
        <w:t>qui Rameau confie un tr</w:t>
      </w:r>
      <w:r>
        <w:rPr>
          <w:rFonts w:ascii="Times New Roman" w:hAnsi="Times New Roman" w:hint="default"/>
          <w:sz w:val="24"/>
          <w:szCs w:val="24"/>
          <w:u w:color="000000"/>
          <w:rtl w:val="0"/>
          <w:lang w:val="en-US"/>
        </w:rPr>
        <w:t>è</w:t>
      </w:r>
      <w:r>
        <w:rPr>
          <w:rFonts w:ascii="Times New Roman" w:hAnsi="Times New Roman"/>
          <w:sz w:val="24"/>
          <w:szCs w:val="24"/>
          <w:u w:color="000000"/>
          <w:rtl w:val="0"/>
          <w:lang w:val="en-US"/>
        </w:rPr>
        <w:t>s bel air concertant (Acte IV, sc</w:t>
      </w:r>
      <w:r>
        <w:rPr>
          <w:rFonts w:ascii="Times New Roman" w:hAnsi="Times New Roman" w:hint="default"/>
          <w:sz w:val="24"/>
          <w:szCs w:val="24"/>
          <w:u w:color="000000"/>
          <w:rtl w:val="0"/>
          <w:lang w:val="en-US"/>
        </w:rPr>
        <w:t>è</w:t>
      </w:r>
      <w:r>
        <w:rPr>
          <w:rFonts w:ascii="Times New Roman" w:hAnsi="Times New Roman"/>
          <w:sz w:val="24"/>
          <w:szCs w:val="24"/>
          <w:u w:color="000000"/>
          <w:rtl w:val="0"/>
          <w:lang w:val="en-US"/>
        </w:rPr>
        <w:t xml:space="preserve">ne V) et une ariette vocalisante </w:t>
      </w:r>
      <w:r>
        <w:rPr>
          <w:rFonts w:ascii="Times New Roman" w:hAnsi="Times New Roman" w:hint="default"/>
          <w:sz w:val="24"/>
          <w:szCs w:val="24"/>
          <w:u w:color="000000"/>
          <w:rtl w:val="0"/>
          <w:lang w:val="en-US"/>
        </w:rPr>
        <w:t xml:space="preserve">– « </w:t>
      </w:r>
      <w:r>
        <w:rPr>
          <w:rFonts w:ascii="Times New Roman" w:hAnsi="Times New Roman"/>
          <w:sz w:val="24"/>
          <w:szCs w:val="24"/>
          <w:u w:color="000000"/>
          <w:rtl w:val="0"/>
          <w:lang w:val="en-US"/>
        </w:rPr>
        <w:t>Quel bonheur r</w:t>
      </w:r>
      <w:r>
        <w:rPr>
          <w:rFonts w:ascii="Times New Roman" w:hAnsi="Times New Roman" w:hint="default"/>
          <w:sz w:val="24"/>
          <w:szCs w:val="24"/>
          <w:u w:color="000000"/>
          <w:rtl w:val="0"/>
          <w:lang w:val="en-US"/>
        </w:rPr>
        <w:t>è</w:t>
      </w:r>
      <w:r>
        <w:rPr>
          <w:rFonts w:ascii="Times New Roman" w:hAnsi="Times New Roman"/>
          <w:sz w:val="24"/>
          <w:szCs w:val="24"/>
          <w:u w:color="000000"/>
          <w:rtl w:val="0"/>
          <w:lang w:val="en-US"/>
        </w:rPr>
        <w:t xml:space="preserve">gne dans mon </w:t>
      </w:r>
      <w:r>
        <w:rPr>
          <w:rFonts w:ascii="Times New Roman" w:hAnsi="Times New Roman" w:hint="default"/>
          <w:sz w:val="24"/>
          <w:szCs w:val="24"/>
          <w:u w:color="000000"/>
          <w:rtl w:val="0"/>
          <w:lang w:val="en-US"/>
        </w:rPr>
        <w:t>â</w:t>
      </w:r>
      <w:r>
        <w:rPr>
          <w:rFonts w:ascii="Times New Roman" w:hAnsi="Times New Roman"/>
          <w:sz w:val="24"/>
          <w:szCs w:val="24"/>
          <w:u w:color="000000"/>
          <w:rtl w:val="0"/>
          <w:lang w:val="en-US"/>
        </w:rPr>
        <w:t xml:space="preserve">me! </w:t>
      </w:r>
      <w:r>
        <w:rPr>
          <w:rFonts w:ascii="Times New Roman" w:hAnsi="Times New Roman" w:hint="default"/>
          <w:sz w:val="24"/>
          <w:szCs w:val="24"/>
          <w:u w:color="000000"/>
          <w:rtl w:val="0"/>
          <w:lang w:val="en-US"/>
        </w:rPr>
        <w:t xml:space="preserve">» – </w:t>
      </w:r>
      <w:r>
        <w:rPr>
          <w:rFonts w:ascii="Times New Roman" w:hAnsi="Times New Roman"/>
          <w:sz w:val="24"/>
          <w:szCs w:val="24"/>
          <w:u w:color="000000"/>
          <w:rtl w:val="0"/>
          <w:lang w:val="en-US"/>
        </w:rPr>
        <w:t>superbement chant</w:t>
      </w:r>
      <w:r>
        <w:rPr>
          <w:rFonts w:ascii="Times New Roman" w:hAnsi="Times New Roman" w:hint="default"/>
          <w:sz w:val="24"/>
          <w:szCs w:val="24"/>
          <w:u w:color="000000"/>
          <w:rtl w:val="0"/>
          <w:lang w:val="en-US"/>
        </w:rPr>
        <w:t xml:space="preserve">é </w:t>
      </w:r>
      <w:r>
        <w:rPr>
          <w:rFonts w:ascii="Times New Roman" w:hAnsi="Times New Roman"/>
          <w:sz w:val="24"/>
          <w:szCs w:val="24"/>
          <w:u w:color="000000"/>
          <w:rtl w:val="0"/>
          <w:lang w:val="en-US"/>
        </w:rPr>
        <w:t>au coeur du divertissement du premier acte.</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March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Seen and Heard International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Handel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Semele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 found Colin Ainsworth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voice exceptionally warm and sweet, giving a positive spin to the role of Jupiter. This was a Jupiter made human, a believable person as opposed to the threatening, all-powerful Thunder-Thrower.</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u w:color="000000"/>
        </w:rPr>
      </w:pPr>
    </w:p>
    <w:p>
      <w:pPr>
        <w:pStyle w:val="Body A"/>
        <w:rPr>
          <w:u w:color="000000"/>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January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Opera Going Toronto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Weill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Street Scene Ian Ritchie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Appearing as Sam Kaplan, tenor Colin Ainsworth brought a powerful, supremely appealing blend of strength and vulnerability, physicality and reserve to the intricate character. Ainsworth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instrument is seriously robust with an enormous reach but there is a delicacy, a fine-tooled exquisiteness much in evidence here, too. The delivery is impressive. Lonely House, arguably the ultimate expression of Weill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Broadway style, a heady cocktail of jazz and blues, was sung with heartrending poignancy by this fine Canadian artist.</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January 2015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Schmopera,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Weill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Street Scene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Tenor Colin Ainsworth was perfect as Sam Kaplan, in my opinion one of the saddest characters in the opera repertoire. His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Lonely House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was a highlight for me, and Colin used that grainy, honest sound of his as well as a gorgeous falsetto moment at the end. After his Act I love(ish) duet with Rose, he ended the act with a wide, familiar smile that had us all on Sam</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side. It made that awful line he says after his final duet with Rose even worse: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Oh Rose, this is the end of my world.</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March 2014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Don Giovanni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Straight.com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Tenor Colin Ainsworth, as Donna Anna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fianc</w:t>
      </w:r>
      <w:r>
        <w:rPr>
          <w:rFonts w:ascii="Times New Roman" w:hAnsi="Times New Roman" w:hint="default"/>
          <w:sz w:val="24"/>
          <w:szCs w:val="24"/>
          <w:u w:color="000000"/>
          <w:rtl w:val="0"/>
          <w:lang w:val="en-US"/>
        </w:rPr>
        <w:t xml:space="preserve">é </w:t>
      </w:r>
      <w:r>
        <w:rPr>
          <w:rFonts w:ascii="Times New Roman" w:hAnsi="Times New Roman"/>
          <w:sz w:val="24"/>
          <w:szCs w:val="24"/>
          <w:u w:color="000000"/>
          <w:rtl w:val="0"/>
          <w:lang w:val="en-US"/>
        </w:rPr>
        <w:t xml:space="preserve">Don Ottavio, took the stage for the supremely taxing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Il mio tesoro</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he tapped its power not through loudness, but through a largo tempo and hushed, heartfelt emotion that brought the audience members to breathless silence. He also helped pull off a sparkling, beautifully modulated masked trio with Szab</w:t>
      </w:r>
      <w:r>
        <w:rPr>
          <w:rFonts w:ascii="Times New Roman" w:hAnsi="Times New Roman" w:hint="default"/>
          <w:sz w:val="24"/>
          <w:szCs w:val="24"/>
          <w:u w:color="000000"/>
          <w:rtl w:val="0"/>
          <w:lang w:val="en-US"/>
        </w:rPr>
        <w:t xml:space="preserve">ó </w:t>
      </w:r>
      <w:r>
        <w:rPr>
          <w:rFonts w:ascii="Times New Roman" w:hAnsi="Times New Roman"/>
          <w:sz w:val="24"/>
          <w:szCs w:val="24"/>
          <w:u w:color="000000"/>
          <w:rtl w:val="0"/>
          <w:lang w:val="en-US"/>
        </w:rPr>
        <w:t>and Wall near the end of Act 2, aided here by Bedford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detail-oriented craftsmanship with the orchestra.</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February 2014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Opera Going Toronto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Hippolyte et Aricie,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Singing Rameau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title roles, tenor Colin Ainsworth as Hippolyte and soprano Meredith Hall as Aricie fill the St. Lawrence Centre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Jane Mallett Theatre with enchantment. Ainsworth has a big expansive instrument of a type not commonly associated with early opera. The impact of his spinto-like dynamism brings a compelling urgency to the role of a prince trapped in a swirling whirlpool of fate. It is a credit to Ainsworth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mastery of passagio, the balance of head and chest voice, that Rameau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countervailing lyricism is never sacrificed even during moments of full power delivery.</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April 2014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Chicago Tribune, John von Rhein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St. Matthew Passion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Other newcomers were the intense, commanding tenor Colin Ainsworth.</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December 2013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Messiah CSO John Nelson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Cincinnati Enquirer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Ainsworth opened the Advent portion of the work with a gentle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Comfort ye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and an agile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Ev</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ry valley,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exhibiting fluent coloratura.</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April 2013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Globe and Mail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Mozart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Magic Flute </w:t>
      </w:r>
    </w:p>
    <w:p>
      <w:pPr>
        <w:pStyle w:val="Body A"/>
        <w:rPr>
          <w:rFonts w:ascii="Times New Roman" w:cs="Times New Roman" w:hAnsi="Times New Roman" w:eastAsia="Times New Roman"/>
          <w:sz w:val="24"/>
          <w:szCs w:val="24"/>
          <w:u w:color="00000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Colin Ainsworth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clear, bright tenor made Prince Tamino, ostensibly the opera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hero, a little less of a stick and more of a man than is usually the case.</w:t>
      </w:r>
      <w:r>
        <w:rPr>
          <w:rFonts w:ascii="Times New Roman" w:hAnsi="Times New Roman" w:hint="default"/>
          <w:sz w:val="24"/>
          <w:szCs w:val="24"/>
          <w:u w:color="000000"/>
          <w:rtl w:val="0"/>
          <w:lang w:val="en-US"/>
        </w:rPr>
        <w:t>”</w:t>
      </w: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lang w:val="en-US"/>
        </w:rPr>
      </w:pP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Nov 2013 </w:t>
      </w:r>
    </w:p>
    <w:p>
      <w:pPr>
        <w:pStyle w:val="Body A"/>
        <w:rPr>
          <w:rFonts w:ascii="Times New Roman" w:cs="Times New Roman" w:hAnsi="Times New Roman" w:eastAsia="Times New Roman"/>
          <w:sz w:val="24"/>
          <w:szCs w:val="24"/>
          <w:u w:color="000000"/>
        </w:rPr>
      </w:pPr>
      <w:r>
        <w:rPr>
          <w:rFonts w:ascii="Times New Roman" w:hAnsi="Times New Roman"/>
          <w:sz w:val="24"/>
          <w:szCs w:val="24"/>
          <w:u w:color="000000"/>
          <w:rtl w:val="0"/>
          <w:lang w:val="en-US"/>
        </w:rPr>
        <w:t xml:space="preserve">Britten St. Nicholas </w:t>
      </w:r>
    </w:p>
    <w:p>
      <w:pPr>
        <w:pStyle w:val="Body A"/>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Ainsworth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solos are a particular highlight in this programme. His years of stage experience have given him the tools to make the most out of every phrase and accent. His voice is in glorious form, filling the cavernous Yorkminster Park church with ease.</w:t>
      </w:r>
      <w:r>
        <w:rPr>
          <w:rFonts w:ascii="Times New Roman" w:hAnsi="Times New Roman" w:hint="default"/>
          <w:sz w:val="24"/>
          <w:szCs w:val="24"/>
          <w:u w:color="000000"/>
          <w:rtl w:val="0"/>
          <w:lang w:val="en-US"/>
        </w:rPr>
        <w:t>”</w:t>
      </w:r>
      <w:r>
        <w:rPr>
          <w:rFonts w:ascii="Times New Roman" w:cs="Times New Roman" w:hAnsi="Times New Roman" w:eastAsia="Times New Roman"/>
          <w:sz w:val="24"/>
          <w:szCs w:val="24"/>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